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2" w:rightFromText="142" w:topFromText="1134" w:vertAnchor="page" w:horzAnchor="margin" w:tblpY="336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</w:tblGrid>
      <w:tr w:rsidR="00A41A0F" w:rsidRPr="000747A1" w14:paraId="3BB798A3" w14:textId="77777777" w:rsidTr="009D3731">
        <w:trPr>
          <w:trHeight w:val="853"/>
        </w:trPr>
        <w:tc>
          <w:tcPr>
            <w:tcW w:w="6804" w:type="dxa"/>
          </w:tcPr>
          <w:p w14:paraId="12686F71" w14:textId="381F5E47" w:rsidR="00C77030" w:rsidRPr="000747A1" w:rsidRDefault="00C77030" w:rsidP="00C77030">
            <w:pPr>
              <w:spacing w:before="40" w:after="0"/>
              <w:rPr>
                <w:color w:val="000000" w:themeColor="text1"/>
              </w:rPr>
            </w:pPr>
            <w:r w:rsidRPr="000747A1">
              <w:rPr>
                <w:color w:val="000000" w:themeColor="text1"/>
              </w:rPr>
              <w:t xml:space="preserve">Fra: </w:t>
            </w:r>
            <w:r w:rsidR="00247DB9">
              <w:rPr>
                <w:color w:val="000000" w:themeColor="text1"/>
              </w:rPr>
              <w:t>IT-avdelingen</w:t>
            </w:r>
          </w:p>
          <w:p w14:paraId="4B8801BD" w14:textId="565E02C8" w:rsidR="00395E70" w:rsidRPr="000747A1" w:rsidRDefault="00C77030" w:rsidP="00C77030">
            <w:pPr>
              <w:spacing w:before="40" w:after="0"/>
              <w:rPr>
                <w:color w:val="000000" w:themeColor="text1"/>
              </w:rPr>
            </w:pPr>
            <w:r w:rsidRPr="000747A1">
              <w:rPr>
                <w:color w:val="000000" w:themeColor="text1"/>
              </w:rPr>
              <w:t>Til: Universitets</w:t>
            </w:r>
            <w:r w:rsidR="000007C3">
              <w:rPr>
                <w:color w:val="000000" w:themeColor="text1"/>
              </w:rPr>
              <w:t>direktøren</w:t>
            </w:r>
          </w:p>
        </w:tc>
      </w:tr>
    </w:tbl>
    <w:tbl>
      <w:tblPr>
        <w:tblStyle w:val="TableGrid"/>
        <w:tblpPr w:leftFromText="142" w:rightFromText="142" w:bottomFromText="567" w:vertAnchor="page" w:horzAnchor="margin" w:tblpXSpec="right" w:tblpY="229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3"/>
      </w:tblGrid>
      <w:tr w:rsidR="007E462E" w:rsidRPr="000747A1" w14:paraId="5DCB675F" w14:textId="77777777" w:rsidTr="00C77030">
        <w:tc>
          <w:tcPr>
            <w:tcW w:w="2403" w:type="dxa"/>
          </w:tcPr>
          <w:p w14:paraId="0D676B0D" w14:textId="77777777" w:rsidR="007E462E" w:rsidRPr="000747A1" w:rsidRDefault="007E462E" w:rsidP="00C77030">
            <w:pPr>
              <w:spacing w:after="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747A1">
              <w:rPr>
                <w:color w:val="000000" w:themeColor="text1"/>
                <w:sz w:val="18"/>
                <w:szCs w:val="18"/>
              </w:rPr>
              <w:t>Møtesaksnr</w:t>
            </w:r>
            <w:proofErr w:type="spellEnd"/>
            <w:r w:rsidRPr="000747A1">
              <w:rPr>
                <w:color w:val="000000" w:themeColor="text1"/>
                <w:sz w:val="18"/>
                <w:szCs w:val="18"/>
              </w:rPr>
              <w:t xml:space="preserve">: </w:t>
            </w:r>
          </w:p>
          <w:p w14:paraId="53829049" w14:textId="77777777" w:rsidR="007E462E" w:rsidRPr="000747A1" w:rsidRDefault="007E462E" w:rsidP="00C77030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0747A1">
              <w:rPr>
                <w:color w:val="000000" w:themeColor="text1"/>
                <w:sz w:val="18"/>
                <w:szCs w:val="18"/>
              </w:rPr>
              <w:t xml:space="preserve">Møtedato: </w:t>
            </w:r>
          </w:p>
          <w:p w14:paraId="52E6340F" w14:textId="77777777" w:rsidR="007E462E" w:rsidRPr="000747A1" w:rsidRDefault="007E462E" w:rsidP="00C77030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0747A1">
              <w:rPr>
                <w:color w:val="000000" w:themeColor="text1"/>
                <w:sz w:val="18"/>
                <w:szCs w:val="18"/>
              </w:rPr>
              <w:t xml:space="preserve">Notatdato: </w:t>
            </w:r>
          </w:p>
          <w:p w14:paraId="646800BC" w14:textId="77777777" w:rsidR="007E462E" w:rsidRPr="000747A1" w:rsidRDefault="007E462E" w:rsidP="00C77030">
            <w:pPr>
              <w:spacing w:after="28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747A1">
              <w:rPr>
                <w:color w:val="000000" w:themeColor="text1"/>
                <w:sz w:val="18"/>
                <w:szCs w:val="18"/>
              </w:rPr>
              <w:t>Ark</w:t>
            </w:r>
            <w:r w:rsidR="00114E05">
              <w:rPr>
                <w:color w:val="000000" w:themeColor="text1"/>
                <w:sz w:val="18"/>
                <w:szCs w:val="18"/>
              </w:rPr>
              <w:t>i</w:t>
            </w:r>
            <w:r w:rsidRPr="000747A1">
              <w:rPr>
                <w:color w:val="000000" w:themeColor="text1"/>
                <w:sz w:val="18"/>
                <w:szCs w:val="18"/>
              </w:rPr>
              <w:t>vsak</w:t>
            </w:r>
            <w:r w:rsidR="00B81AD5">
              <w:rPr>
                <w:color w:val="000000" w:themeColor="text1"/>
                <w:sz w:val="18"/>
                <w:szCs w:val="18"/>
              </w:rPr>
              <w:t>s</w:t>
            </w:r>
            <w:r w:rsidRPr="000747A1">
              <w:rPr>
                <w:color w:val="000000" w:themeColor="text1"/>
                <w:sz w:val="18"/>
                <w:szCs w:val="18"/>
              </w:rPr>
              <w:t>nr</w:t>
            </w:r>
            <w:proofErr w:type="spellEnd"/>
            <w:r w:rsidRPr="000747A1">
              <w:rPr>
                <w:color w:val="000000" w:themeColor="text1"/>
                <w:sz w:val="18"/>
                <w:szCs w:val="18"/>
              </w:rPr>
              <w:t>:</w:t>
            </w:r>
            <w:r w:rsidR="000747A1" w:rsidRPr="000747A1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04F10B9C" w14:textId="000B8A35" w:rsidR="007E462E" w:rsidRPr="000747A1" w:rsidRDefault="007E462E" w:rsidP="00C77030">
            <w:pPr>
              <w:spacing w:after="0"/>
              <w:rPr>
                <w:sz w:val="18"/>
                <w:szCs w:val="18"/>
              </w:rPr>
            </w:pPr>
            <w:r w:rsidRPr="000747A1">
              <w:rPr>
                <w:sz w:val="18"/>
                <w:szCs w:val="18"/>
              </w:rPr>
              <w:t>Saksbehandler:</w:t>
            </w:r>
            <w:r w:rsidR="00CF5D02">
              <w:rPr>
                <w:sz w:val="18"/>
                <w:szCs w:val="18"/>
              </w:rPr>
              <w:t xml:space="preserve"> Kjetil Kirkebø, </w:t>
            </w:r>
            <w:r w:rsidR="00D202D3">
              <w:rPr>
                <w:sz w:val="18"/>
                <w:szCs w:val="18"/>
              </w:rPr>
              <w:t>Marius Pedersen, Lill R. Mardal</w:t>
            </w:r>
          </w:p>
          <w:p w14:paraId="2E5714F3" w14:textId="77777777" w:rsidR="007E462E" w:rsidRPr="000747A1" w:rsidRDefault="007E462E" w:rsidP="00C77030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5F499116" w14:textId="77777777" w:rsidR="007E462E" w:rsidRPr="000747A1" w:rsidRDefault="00C77030" w:rsidP="00A6491E">
      <w:pPr>
        <w:pStyle w:val="Heading1"/>
        <w:spacing w:before="60" w:after="20"/>
      </w:pPr>
      <w:r w:rsidRPr="000747A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BE69A5" wp14:editId="3AE78F92">
                <wp:simplePos x="0" y="0"/>
                <wp:positionH relativeFrom="column">
                  <wp:posOffset>0</wp:posOffset>
                </wp:positionH>
                <wp:positionV relativeFrom="page">
                  <wp:posOffset>1652905</wp:posOffset>
                </wp:positionV>
                <wp:extent cx="522000" cy="324000"/>
                <wp:effectExtent l="0" t="0" r="0" b="0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000" cy="32400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38B24D" w14:textId="57EEB0D9" w:rsidR="00C77030" w:rsidRPr="005B591C" w:rsidRDefault="00247DB9" w:rsidP="00C7703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="00C77030">
                              <w:rPr>
                                <w:rFonts w:ascii="Arial" w:hAnsi="Arial" w:cs="Arial"/>
                              </w:rPr>
                              <w:t>otat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BE69A5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margin-left:0;margin-top:130.15pt;width:41.1pt;height:25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" fillcolor="#d1d3d4" stroked="f" strokeweight=".5pt">
                <v:textbox>
                  <w:txbxContent>
                    <w:p w14:paraId="4938B24D" w14:textId="57EEB0D9" w:rsidR="00C77030" w:rsidRPr="005B591C" w:rsidRDefault="00247DB9" w:rsidP="00C7703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</w:t>
                      </w:r>
                      <w:r w:rsidR="00C77030">
                        <w:rPr>
                          <w:rFonts w:ascii="Arial" w:hAnsi="Arial" w:cs="Arial"/>
                        </w:rPr>
                        <w:t>otat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dt>
      <w:sdtPr>
        <w:alias w:val="Overskrift"/>
        <w:id w:val="576245173"/>
        <w:placeholder>
          <w:docPart w:val="706F5D4315244364A1C3E408D3399D4B"/>
        </w:placeholder>
        <w:text w:multiLine="1"/>
      </w:sdtPr>
      <w:sdtEndPr/>
      <w:sdtContent>
        <w:p w14:paraId="244FD036" w14:textId="67E8666C" w:rsidR="00B5600F" w:rsidRPr="000747A1" w:rsidRDefault="000007C3" w:rsidP="007E462E">
          <w:pPr>
            <w:pStyle w:val="Heading1"/>
            <w:spacing w:before="320" w:after="20"/>
          </w:pPr>
          <w:r>
            <w:t>Policy for</w:t>
          </w:r>
          <w:r w:rsidR="00B80203">
            <w:t xml:space="preserve"> telefoni</w:t>
          </w:r>
          <w:r>
            <w:t xml:space="preserve"> ved UiO</w:t>
          </w:r>
        </w:p>
      </w:sdtContent>
    </w:sdt>
    <w:p w14:paraId="76A31C14" w14:textId="56341363" w:rsidR="0098154E" w:rsidRDefault="00906F1B" w:rsidP="009247AD">
      <w:pPr>
        <w:spacing w:before="240" w:after="0"/>
        <w:rPr>
          <w:iCs/>
        </w:rPr>
      </w:pPr>
      <w:r>
        <w:rPr>
          <w:iCs/>
        </w:rPr>
        <w:t xml:space="preserve">UiO </w:t>
      </w:r>
      <w:r w:rsidR="00535EA9">
        <w:rPr>
          <w:iCs/>
        </w:rPr>
        <w:t xml:space="preserve">har </w:t>
      </w:r>
      <w:r>
        <w:rPr>
          <w:iCs/>
        </w:rPr>
        <w:t xml:space="preserve">i </w:t>
      </w:r>
      <w:r w:rsidR="00267041">
        <w:rPr>
          <w:iCs/>
        </w:rPr>
        <w:t>dag fasttelefoner</w:t>
      </w:r>
      <w:r w:rsidR="00AA20A7">
        <w:rPr>
          <w:iCs/>
        </w:rPr>
        <w:t xml:space="preserve"> </w:t>
      </w:r>
      <w:r w:rsidR="000A0DED">
        <w:rPr>
          <w:iCs/>
        </w:rPr>
        <w:t xml:space="preserve">for ansatte </w:t>
      </w:r>
      <w:r w:rsidR="00573485">
        <w:rPr>
          <w:iCs/>
        </w:rPr>
        <w:t xml:space="preserve">tilgjengelig </w:t>
      </w:r>
      <w:r w:rsidR="00AA20A7">
        <w:rPr>
          <w:iCs/>
        </w:rPr>
        <w:t>på de fleste kontorene</w:t>
      </w:r>
      <w:r w:rsidR="001313E4">
        <w:rPr>
          <w:iCs/>
        </w:rPr>
        <w:t xml:space="preserve"> og </w:t>
      </w:r>
      <w:r w:rsidR="007C0AC4">
        <w:rPr>
          <w:iCs/>
        </w:rPr>
        <w:t xml:space="preserve">UiO dekker </w:t>
      </w:r>
      <w:r w:rsidR="00CA5E96">
        <w:rPr>
          <w:iCs/>
        </w:rPr>
        <w:t xml:space="preserve">i mindre grad </w:t>
      </w:r>
      <w:r w:rsidR="00535EA9">
        <w:rPr>
          <w:iCs/>
        </w:rPr>
        <w:t xml:space="preserve">innkjøp og bruk av </w:t>
      </w:r>
      <w:r w:rsidR="00CA5E96">
        <w:rPr>
          <w:iCs/>
        </w:rPr>
        <w:t>mobiltelefo</w:t>
      </w:r>
      <w:r w:rsidR="00535EA9">
        <w:rPr>
          <w:iCs/>
        </w:rPr>
        <w:t>ner for ansatte.</w:t>
      </w:r>
      <w:r w:rsidR="00267041">
        <w:rPr>
          <w:iCs/>
        </w:rPr>
        <w:t xml:space="preserve"> </w:t>
      </w:r>
      <w:r w:rsidR="005A51C3">
        <w:rPr>
          <w:iCs/>
        </w:rPr>
        <w:t>Mange andre arbeidsplasser</w:t>
      </w:r>
      <w:r w:rsidR="00AD5A50">
        <w:rPr>
          <w:iCs/>
        </w:rPr>
        <w:t xml:space="preserve">, inkludert institusjoner i UH-sektoren, </w:t>
      </w:r>
      <w:r w:rsidR="00503301">
        <w:rPr>
          <w:iCs/>
        </w:rPr>
        <w:t xml:space="preserve">har gått bort fra fasttelefoner og </w:t>
      </w:r>
      <w:r w:rsidR="00E92104">
        <w:rPr>
          <w:iCs/>
        </w:rPr>
        <w:t xml:space="preserve">tilbyr i dag </w:t>
      </w:r>
      <w:r w:rsidR="008A2D1F">
        <w:rPr>
          <w:iCs/>
        </w:rPr>
        <w:t xml:space="preserve">telefoni i </w:t>
      </w:r>
      <w:r w:rsidR="00A304A8">
        <w:rPr>
          <w:iCs/>
        </w:rPr>
        <w:t xml:space="preserve">Microsoft </w:t>
      </w:r>
      <w:r w:rsidR="008A2D1F">
        <w:rPr>
          <w:iCs/>
        </w:rPr>
        <w:t xml:space="preserve">Teams </w:t>
      </w:r>
      <w:r w:rsidR="00801ACB">
        <w:rPr>
          <w:iCs/>
        </w:rPr>
        <w:t xml:space="preserve">og/eller </w:t>
      </w:r>
      <w:r w:rsidR="00E92104">
        <w:rPr>
          <w:iCs/>
        </w:rPr>
        <w:t xml:space="preserve">mobiltelefoner til </w:t>
      </w:r>
      <w:r w:rsidR="009B27DC">
        <w:rPr>
          <w:iCs/>
        </w:rPr>
        <w:t xml:space="preserve">sine </w:t>
      </w:r>
      <w:r w:rsidR="00E92104">
        <w:rPr>
          <w:iCs/>
        </w:rPr>
        <w:t>ansatte</w:t>
      </w:r>
      <w:r w:rsidR="00503301">
        <w:rPr>
          <w:iCs/>
        </w:rPr>
        <w:t>.</w:t>
      </w:r>
    </w:p>
    <w:p w14:paraId="01CD2B41" w14:textId="34D1659D" w:rsidR="00BB30D6" w:rsidRDefault="00343B47" w:rsidP="009247AD">
      <w:pPr>
        <w:spacing w:before="240" w:after="0"/>
        <w:rPr>
          <w:iCs/>
        </w:rPr>
      </w:pPr>
      <w:r>
        <w:rPr>
          <w:iCs/>
        </w:rPr>
        <w:t>I de</w:t>
      </w:r>
      <w:r w:rsidR="009247AD">
        <w:rPr>
          <w:iCs/>
        </w:rPr>
        <w:t xml:space="preserve">tte notatet </w:t>
      </w:r>
      <w:r>
        <w:rPr>
          <w:iCs/>
        </w:rPr>
        <w:t>redegjøres det for behov for å endre</w:t>
      </w:r>
      <w:r w:rsidR="004348D8">
        <w:rPr>
          <w:iCs/>
        </w:rPr>
        <w:t xml:space="preserve"> UiOs policy for telefoni</w:t>
      </w:r>
      <w:r w:rsidR="008F1C32">
        <w:rPr>
          <w:iCs/>
        </w:rPr>
        <w:t xml:space="preserve"> og</w:t>
      </w:r>
      <w:r w:rsidR="00AF628B">
        <w:rPr>
          <w:iCs/>
        </w:rPr>
        <w:t xml:space="preserve"> IT-avdelingens anbefaling fremlegges til diskusjon.</w:t>
      </w:r>
    </w:p>
    <w:p w14:paraId="4500F9B1" w14:textId="77777777" w:rsidR="008F1C32" w:rsidRDefault="008F1C32" w:rsidP="009247AD">
      <w:pPr>
        <w:spacing w:before="240" w:after="0"/>
        <w:rPr>
          <w:iCs/>
        </w:rPr>
      </w:pPr>
    </w:p>
    <w:p w14:paraId="2F92CD28" w14:textId="57B86EF7" w:rsidR="00C83386" w:rsidRPr="00C83386" w:rsidRDefault="00800F90" w:rsidP="00BB30D6">
      <w:pPr>
        <w:spacing w:after="0"/>
        <w:rPr>
          <w:b/>
          <w:bCs/>
          <w:iCs/>
        </w:rPr>
      </w:pPr>
      <w:r>
        <w:rPr>
          <w:b/>
          <w:bCs/>
          <w:iCs/>
        </w:rPr>
        <w:t>Bakgrunn</w:t>
      </w:r>
    </w:p>
    <w:p w14:paraId="5358FF07" w14:textId="77777777" w:rsidR="005513D9" w:rsidRDefault="00BB30D6" w:rsidP="00BB30D6">
      <w:pPr>
        <w:spacing w:after="0"/>
        <w:rPr>
          <w:iCs/>
        </w:rPr>
      </w:pPr>
      <w:r w:rsidRPr="00BB30D6">
        <w:rPr>
          <w:iCs/>
        </w:rPr>
        <w:t>Telefonitjenesten på UiO sørger for fasttelefon på kontoret, sentralbordfunksjoner, telefonsvarer mv.</w:t>
      </w:r>
      <w:r w:rsidR="00A85864" w:rsidRPr="00A85864">
        <w:rPr>
          <w:iCs/>
        </w:rPr>
        <w:t xml:space="preserve"> </w:t>
      </w:r>
      <w:r w:rsidR="00FF3D54">
        <w:rPr>
          <w:iCs/>
        </w:rPr>
        <w:t xml:space="preserve">Bruk </w:t>
      </w:r>
      <w:r w:rsidR="00E7154F">
        <w:rPr>
          <w:iCs/>
        </w:rPr>
        <w:t xml:space="preserve">av </w:t>
      </w:r>
      <w:r w:rsidR="00FF3D54">
        <w:rPr>
          <w:iCs/>
        </w:rPr>
        <w:t xml:space="preserve">telefonitjenesten </w:t>
      </w:r>
      <w:r w:rsidR="009A4CDB">
        <w:rPr>
          <w:iCs/>
        </w:rPr>
        <w:t>har en kost</w:t>
      </w:r>
      <w:r w:rsidR="00F522E0">
        <w:rPr>
          <w:iCs/>
        </w:rPr>
        <w:t>n</w:t>
      </w:r>
      <w:r w:rsidR="009A4CDB">
        <w:rPr>
          <w:iCs/>
        </w:rPr>
        <w:t xml:space="preserve">ad på kr 397 000 for alle UiOs ansatte i </w:t>
      </w:r>
      <w:r w:rsidR="00F522E0">
        <w:rPr>
          <w:iCs/>
        </w:rPr>
        <w:t xml:space="preserve">2024 </w:t>
      </w:r>
      <w:r w:rsidR="00F522E0" w:rsidRPr="00F522E0">
        <w:rPr>
          <w:iCs/>
          <w:color w:val="FF0000"/>
        </w:rPr>
        <w:t>(Erna sjekk riktig tall</w:t>
      </w:r>
      <w:r w:rsidR="00B208FF">
        <w:rPr>
          <w:iCs/>
          <w:color w:val="FF0000"/>
        </w:rPr>
        <w:t xml:space="preserve"> + om vi har inndeling i </w:t>
      </w:r>
      <w:r w:rsidR="0011449E">
        <w:rPr>
          <w:iCs/>
          <w:color w:val="FF0000"/>
        </w:rPr>
        <w:t>kjøp av utstyr/samtaleavgift</w:t>
      </w:r>
      <w:r w:rsidR="00F522E0">
        <w:rPr>
          <w:iCs/>
        </w:rPr>
        <w:t xml:space="preserve">). </w:t>
      </w:r>
      <w:r w:rsidR="00A85864">
        <w:rPr>
          <w:iCs/>
        </w:rPr>
        <w:t xml:space="preserve">Av UiOs om lag 5 500 årsverk, dekker UiO </w:t>
      </w:r>
      <w:r w:rsidR="003C14E2">
        <w:rPr>
          <w:iCs/>
        </w:rPr>
        <w:t xml:space="preserve">i 2024 </w:t>
      </w:r>
      <w:r w:rsidR="00A85864">
        <w:rPr>
          <w:iCs/>
        </w:rPr>
        <w:t xml:space="preserve">mobilbruk for </w:t>
      </w:r>
      <w:proofErr w:type="spellStart"/>
      <w:r w:rsidR="00A85864">
        <w:rPr>
          <w:iCs/>
        </w:rPr>
        <w:t>ca</w:t>
      </w:r>
      <w:proofErr w:type="spellEnd"/>
      <w:r w:rsidR="00A85864">
        <w:rPr>
          <w:iCs/>
        </w:rPr>
        <w:t xml:space="preserve"> 1 500 ansatte.</w:t>
      </w:r>
      <w:r w:rsidR="0004638F">
        <w:rPr>
          <w:iCs/>
        </w:rPr>
        <w:t xml:space="preserve"> Standardabonn</w:t>
      </w:r>
      <w:r w:rsidR="00FC3D4D">
        <w:rPr>
          <w:iCs/>
        </w:rPr>
        <w:t>e</w:t>
      </w:r>
      <w:r w:rsidR="0004638F">
        <w:rPr>
          <w:iCs/>
        </w:rPr>
        <w:t>ment for</w:t>
      </w:r>
      <w:r w:rsidR="00FC3D4D">
        <w:rPr>
          <w:iCs/>
        </w:rPr>
        <w:t xml:space="preserve"> 1 500 ansatte koster </w:t>
      </w:r>
      <w:r w:rsidR="001E4E2B">
        <w:rPr>
          <w:iCs/>
        </w:rPr>
        <w:t xml:space="preserve">1,8 </w:t>
      </w:r>
      <w:proofErr w:type="spellStart"/>
      <w:r w:rsidR="001E4E2B">
        <w:rPr>
          <w:iCs/>
        </w:rPr>
        <w:t>mill</w:t>
      </w:r>
      <w:proofErr w:type="spellEnd"/>
      <w:r w:rsidR="001E4E2B">
        <w:rPr>
          <w:iCs/>
        </w:rPr>
        <w:t xml:space="preserve"> kr </w:t>
      </w:r>
      <w:r w:rsidR="007D6CFD">
        <w:rPr>
          <w:iCs/>
        </w:rPr>
        <w:t>per år</w:t>
      </w:r>
      <w:r w:rsidR="006D6677">
        <w:rPr>
          <w:iCs/>
        </w:rPr>
        <w:t xml:space="preserve"> og </w:t>
      </w:r>
      <w:r w:rsidR="00313EED">
        <w:rPr>
          <w:iCs/>
        </w:rPr>
        <w:t>kjøp av mobiltelefon hver</w:t>
      </w:r>
      <w:r w:rsidR="00D734D5">
        <w:rPr>
          <w:iCs/>
        </w:rPr>
        <w:t>t</w:t>
      </w:r>
      <w:r w:rsidR="00313EED">
        <w:rPr>
          <w:iCs/>
        </w:rPr>
        <w:t xml:space="preserve"> 3 år </w:t>
      </w:r>
      <w:r w:rsidR="00466558">
        <w:rPr>
          <w:iCs/>
        </w:rPr>
        <w:t xml:space="preserve">til pris kr 10 000 gir en årlig kostnad for kjøp av mobiltelefon på </w:t>
      </w:r>
      <w:r w:rsidR="007D6CFD">
        <w:rPr>
          <w:iCs/>
        </w:rPr>
        <w:t xml:space="preserve">5 </w:t>
      </w:r>
      <w:proofErr w:type="spellStart"/>
      <w:r w:rsidR="007D6CFD">
        <w:rPr>
          <w:iCs/>
        </w:rPr>
        <w:t>mill</w:t>
      </w:r>
      <w:proofErr w:type="spellEnd"/>
      <w:r w:rsidR="007D6CFD">
        <w:rPr>
          <w:iCs/>
        </w:rPr>
        <w:t xml:space="preserve"> kr.</w:t>
      </w:r>
      <w:r w:rsidR="00E22172">
        <w:rPr>
          <w:iCs/>
        </w:rPr>
        <w:t xml:space="preserve"> Mange ansatte benytter </w:t>
      </w:r>
      <w:r w:rsidR="00406EDA">
        <w:rPr>
          <w:iCs/>
        </w:rPr>
        <w:t xml:space="preserve">abonnement som er utover standardabonnement og mange ansatte kjøper mobiltelefoner som koster over </w:t>
      </w:r>
      <w:r w:rsidR="003658FA">
        <w:rPr>
          <w:iCs/>
        </w:rPr>
        <w:t>kr 10 000, slik at reelle kostnader er høyere.</w:t>
      </w:r>
      <w:r w:rsidR="00876BC5">
        <w:rPr>
          <w:iCs/>
        </w:rPr>
        <w:t xml:space="preserve"> Dersom det anslås at UiO skal kjøpe mobiltelefoner til </w:t>
      </w:r>
      <w:r w:rsidR="00344C47">
        <w:rPr>
          <w:iCs/>
        </w:rPr>
        <w:t xml:space="preserve">i tillegg </w:t>
      </w:r>
      <w:r w:rsidR="006D0F7C">
        <w:rPr>
          <w:iCs/>
        </w:rPr>
        <w:t>4</w:t>
      </w:r>
      <w:r w:rsidR="00007F09">
        <w:rPr>
          <w:iCs/>
        </w:rPr>
        <w:t> </w:t>
      </w:r>
      <w:r w:rsidR="00344C47">
        <w:rPr>
          <w:iCs/>
        </w:rPr>
        <w:t>0</w:t>
      </w:r>
      <w:r w:rsidR="00007F09">
        <w:rPr>
          <w:iCs/>
        </w:rPr>
        <w:t>00 ansatte, med en pris på 10 000 kr</w:t>
      </w:r>
      <w:r w:rsidR="00037979">
        <w:rPr>
          <w:iCs/>
        </w:rPr>
        <w:t xml:space="preserve"> og med utskiftning hvert 3 år, vil dette </w:t>
      </w:r>
      <w:r w:rsidR="002D2AF2">
        <w:rPr>
          <w:iCs/>
        </w:rPr>
        <w:t xml:space="preserve">koste </w:t>
      </w:r>
      <w:r w:rsidR="006D0F7C">
        <w:rPr>
          <w:iCs/>
        </w:rPr>
        <w:t xml:space="preserve">UiO/enhetene ved UiO samlet </w:t>
      </w:r>
      <w:r w:rsidR="003B2625">
        <w:rPr>
          <w:iCs/>
        </w:rPr>
        <w:t xml:space="preserve">13,3 </w:t>
      </w:r>
      <w:proofErr w:type="spellStart"/>
      <w:r w:rsidR="003B2625">
        <w:rPr>
          <w:iCs/>
        </w:rPr>
        <w:t>mill</w:t>
      </w:r>
      <w:proofErr w:type="spellEnd"/>
      <w:r w:rsidR="003B2625">
        <w:rPr>
          <w:iCs/>
        </w:rPr>
        <w:t xml:space="preserve"> kr i året </w:t>
      </w:r>
      <w:r w:rsidR="0042671F">
        <w:rPr>
          <w:iCs/>
        </w:rPr>
        <w:t xml:space="preserve">i kjøp av mobiltelefoner og </w:t>
      </w:r>
      <w:r w:rsidR="00784983">
        <w:rPr>
          <w:iCs/>
        </w:rPr>
        <w:t xml:space="preserve">4,8 </w:t>
      </w:r>
      <w:proofErr w:type="spellStart"/>
      <w:r w:rsidR="00784983">
        <w:rPr>
          <w:iCs/>
        </w:rPr>
        <w:t>mill</w:t>
      </w:r>
      <w:proofErr w:type="spellEnd"/>
      <w:r w:rsidR="00784983">
        <w:rPr>
          <w:iCs/>
        </w:rPr>
        <w:t xml:space="preserve"> kr i </w:t>
      </w:r>
      <w:r w:rsidR="00343AD3">
        <w:rPr>
          <w:iCs/>
        </w:rPr>
        <w:t>abonnement (kr 1 187 i standardabonnement)</w:t>
      </w:r>
      <w:r w:rsidR="00FC2668">
        <w:rPr>
          <w:iCs/>
        </w:rPr>
        <w:t xml:space="preserve">. I tillegg vil det tilkomme kostnader for forvaltning, herunder </w:t>
      </w:r>
      <w:r w:rsidR="00C77DDF">
        <w:rPr>
          <w:iCs/>
        </w:rPr>
        <w:t xml:space="preserve">oppfølging abonnement, EK-tjenester, </w:t>
      </w:r>
      <w:proofErr w:type="spellStart"/>
      <w:r w:rsidR="00C77DDF">
        <w:rPr>
          <w:iCs/>
        </w:rPr>
        <w:t>evnt</w:t>
      </w:r>
      <w:proofErr w:type="spellEnd"/>
      <w:r w:rsidR="00C77DDF">
        <w:rPr>
          <w:iCs/>
        </w:rPr>
        <w:t xml:space="preserve"> trekk av lønn mv</w:t>
      </w:r>
      <w:r w:rsidR="003B5E25">
        <w:rPr>
          <w:iCs/>
        </w:rPr>
        <w:t>, anslagsvis 6 årsverk for UiO</w:t>
      </w:r>
      <w:r w:rsidR="00187C4D">
        <w:rPr>
          <w:iCs/>
        </w:rPr>
        <w:t>. S</w:t>
      </w:r>
      <w:r w:rsidR="00A62CC1">
        <w:rPr>
          <w:iCs/>
        </w:rPr>
        <w:t xml:space="preserve">e vedlegg for </w:t>
      </w:r>
      <w:r w:rsidR="00CD7014">
        <w:rPr>
          <w:iCs/>
        </w:rPr>
        <w:t>utregninger og anslag.</w:t>
      </w:r>
      <w:r w:rsidR="00343AD3">
        <w:rPr>
          <w:iCs/>
        </w:rPr>
        <w:t xml:space="preserve"> </w:t>
      </w:r>
      <w:r w:rsidR="00037979">
        <w:rPr>
          <w:iCs/>
        </w:rPr>
        <w:t xml:space="preserve"> </w:t>
      </w:r>
    </w:p>
    <w:p w14:paraId="65414857" w14:textId="77777777" w:rsidR="005513D9" w:rsidRDefault="005513D9" w:rsidP="00BB30D6">
      <w:pPr>
        <w:spacing w:after="0"/>
        <w:rPr>
          <w:iCs/>
        </w:rPr>
      </w:pPr>
    </w:p>
    <w:p w14:paraId="147C9FF0" w14:textId="675260D1" w:rsidR="009247AD" w:rsidRDefault="005513D9" w:rsidP="00BB30D6">
      <w:pPr>
        <w:spacing w:after="0"/>
        <w:rPr>
          <w:iCs/>
        </w:rPr>
      </w:pPr>
      <w:r>
        <w:rPr>
          <w:iCs/>
        </w:rPr>
        <w:t>Det gjøres oppmerksom på at ved innføring av to</w:t>
      </w:r>
      <w:r w:rsidR="00E31E6E">
        <w:rPr>
          <w:iCs/>
        </w:rPr>
        <w:t>-</w:t>
      </w:r>
      <w:r>
        <w:rPr>
          <w:iCs/>
        </w:rPr>
        <w:t>faktorauten</w:t>
      </w:r>
      <w:r w:rsidR="00E31E6E">
        <w:rPr>
          <w:iCs/>
        </w:rPr>
        <w:t xml:space="preserve">tisering for mange av </w:t>
      </w:r>
      <w:r w:rsidR="00725F21">
        <w:rPr>
          <w:iCs/>
        </w:rPr>
        <w:t>IT-</w:t>
      </w:r>
      <w:r w:rsidR="00E31E6E">
        <w:rPr>
          <w:iCs/>
        </w:rPr>
        <w:t>tjenestene ved UiO</w:t>
      </w:r>
      <w:r w:rsidR="00725F21">
        <w:rPr>
          <w:iCs/>
        </w:rPr>
        <w:t xml:space="preserve">, benytter mange ansatte mobiltelefonen for å gjennomføre autentiseringen </w:t>
      </w:r>
      <w:r w:rsidR="00F959CF">
        <w:rPr>
          <w:iCs/>
        </w:rPr>
        <w:t>av seg selv.</w:t>
      </w:r>
      <w:r w:rsidR="00007F09">
        <w:rPr>
          <w:iCs/>
        </w:rPr>
        <w:t xml:space="preserve"> </w:t>
      </w:r>
    </w:p>
    <w:p w14:paraId="4F213EB5" w14:textId="77777777" w:rsidR="00A4580A" w:rsidRDefault="00A4580A" w:rsidP="00BB30D6">
      <w:pPr>
        <w:spacing w:after="0"/>
        <w:rPr>
          <w:iCs/>
        </w:rPr>
      </w:pPr>
    </w:p>
    <w:p w14:paraId="3F8F37AC" w14:textId="77777777" w:rsidR="007E24F5" w:rsidRDefault="00A4580A" w:rsidP="006A7D3A">
      <w:pPr>
        <w:spacing w:after="0"/>
        <w:rPr>
          <w:iCs/>
        </w:rPr>
      </w:pPr>
      <w:r>
        <w:rPr>
          <w:iCs/>
        </w:rPr>
        <w:t xml:space="preserve">I forbindelse med </w:t>
      </w:r>
      <w:r w:rsidR="00A22789">
        <w:rPr>
          <w:iCs/>
        </w:rPr>
        <w:t xml:space="preserve">byggeprosjekter og omgjøring av lokaler, er det en problemstilling om UiO skal </w:t>
      </w:r>
      <w:r w:rsidR="00305315">
        <w:rPr>
          <w:iCs/>
        </w:rPr>
        <w:t xml:space="preserve">investere og </w:t>
      </w:r>
      <w:r w:rsidR="00A22789">
        <w:rPr>
          <w:iCs/>
        </w:rPr>
        <w:t xml:space="preserve">tilrettelegge for </w:t>
      </w:r>
      <w:r w:rsidR="0031002D">
        <w:rPr>
          <w:iCs/>
        </w:rPr>
        <w:t>fortsatt bruk av fasttelefoni</w:t>
      </w:r>
      <w:r w:rsidR="00257341">
        <w:rPr>
          <w:iCs/>
        </w:rPr>
        <w:t xml:space="preserve"> som i dag</w:t>
      </w:r>
      <w:r w:rsidR="0031002D">
        <w:rPr>
          <w:iCs/>
        </w:rPr>
        <w:t xml:space="preserve">. </w:t>
      </w:r>
      <w:r w:rsidR="004447FD">
        <w:rPr>
          <w:iCs/>
        </w:rPr>
        <w:t xml:space="preserve">Dette </w:t>
      </w:r>
      <w:r w:rsidR="00631FF1">
        <w:rPr>
          <w:iCs/>
        </w:rPr>
        <w:t>vil være spesielt aktuelt og ha st</w:t>
      </w:r>
      <w:r w:rsidR="00991947">
        <w:rPr>
          <w:iCs/>
        </w:rPr>
        <w:t>ore</w:t>
      </w:r>
      <w:r w:rsidR="00631FF1">
        <w:rPr>
          <w:iCs/>
        </w:rPr>
        <w:t xml:space="preserve"> konsekvenser for Livsvitenskapsbygget</w:t>
      </w:r>
      <w:r w:rsidR="00257341">
        <w:rPr>
          <w:iCs/>
        </w:rPr>
        <w:t xml:space="preserve">, men </w:t>
      </w:r>
      <w:r w:rsidR="00792AE1">
        <w:rPr>
          <w:iCs/>
        </w:rPr>
        <w:t>dette må tas hensyn til i</w:t>
      </w:r>
      <w:r w:rsidR="00257341">
        <w:rPr>
          <w:iCs/>
        </w:rPr>
        <w:t xml:space="preserve"> </w:t>
      </w:r>
      <w:r w:rsidR="00DA6967">
        <w:rPr>
          <w:iCs/>
        </w:rPr>
        <w:t xml:space="preserve">alle </w:t>
      </w:r>
      <w:r w:rsidR="00257341">
        <w:rPr>
          <w:iCs/>
        </w:rPr>
        <w:t xml:space="preserve">mindre </w:t>
      </w:r>
      <w:r w:rsidR="00DA6967">
        <w:rPr>
          <w:iCs/>
        </w:rPr>
        <w:t>endringer/</w:t>
      </w:r>
      <w:r w:rsidR="00257341">
        <w:rPr>
          <w:iCs/>
        </w:rPr>
        <w:t>omby</w:t>
      </w:r>
      <w:r w:rsidR="00792AE1">
        <w:rPr>
          <w:iCs/>
        </w:rPr>
        <w:t>gginger</w:t>
      </w:r>
      <w:r w:rsidR="006C3531">
        <w:rPr>
          <w:iCs/>
        </w:rPr>
        <w:t xml:space="preserve">. </w:t>
      </w:r>
    </w:p>
    <w:p w14:paraId="5CA176D8" w14:textId="77777777" w:rsidR="007E24F5" w:rsidRDefault="007E24F5" w:rsidP="006A7D3A">
      <w:pPr>
        <w:spacing w:after="0"/>
        <w:rPr>
          <w:iCs/>
        </w:rPr>
      </w:pPr>
    </w:p>
    <w:p w14:paraId="55F49696" w14:textId="1DB7F4FE" w:rsidR="00A4580A" w:rsidRDefault="007B0A57" w:rsidP="006A7D3A">
      <w:pPr>
        <w:spacing w:after="0"/>
        <w:rPr>
          <w:iCs/>
        </w:rPr>
      </w:pPr>
      <w:r>
        <w:rPr>
          <w:iCs/>
        </w:rPr>
        <w:t>SIKT</w:t>
      </w:r>
      <w:r w:rsidR="006A7D3A" w:rsidRPr="006A7D3A">
        <w:rPr>
          <w:iCs/>
        </w:rPr>
        <w:t xml:space="preserve"> </w:t>
      </w:r>
      <w:r w:rsidR="007E24F5">
        <w:rPr>
          <w:iCs/>
        </w:rPr>
        <w:t xml:space="preserve">jobber for tiden </w:t>
      </w:r>
      <w:r w:rsidR="006A7D3A" w:rsidRPr="006A7D3A">
        <w:rPr>
          <w:iCs/>
        </w:rPr>
        <w:t>med</w:t>
      </w:r>
      <w:r w:rsidR="00FE4103">
        <w:rPr>
          <w:iCs/>
        </w:rPr>
        <w:t xml:space="preserve"> et</w:t>
      </w:r>
      <w:r w:rsidR="006A7D3A" w:rsidRPr="006A7D3A">
        <w:rPr>
          <w:iCs/>
        </w:rPr>
        <w:t xml:space="preserve"> nytt anbud for telefoni i sektoren</w:t>
      </w:r>
      <w:r w:rsidR="00760556">
        <w:rPr>
          <w:iCs/>
        </w:rPr>
        <w:t>. A</w:t>
      </w:r>
      <w:r w:rsidR="00961497" w:rsidRPr="00961497">
        <w:rPr>
          <w:iCs/>
        </w:rPr>
        <w:t xml:space="preserve">nbud for telefoni </w:t>
      </w:r>
      <w:r w:rsidR="00760556">
        <w:rPr>
          <w:iCs/>
        </w:rPr>
        <w:t>for</w:t>
      </w:r>
      <w:r w:rsidR="00961497" w:rsidRPr="00961497">
        <w:rPr>
          <w:iCs/>
        </w:rPr>
        <w:t xml:space="preserve">ventes å gå ut i løpet av november </w:t>
      </w:r>
      <w:r w:rsidR="00760556">
        <w:rPr>
          <w:iCs/>
        </w:rPr>
        <w:t xml:space="preserve">2024 </w:t>
      </w:r>
      <w:r w:rsidR="00961497" w:rsidRPr="00961497">
        <w:rPr>
          <w:iCs/>
        </w:rPr>
        <w:t xml:space="preserve">og ny avtale </w:t>
      </w:r>
      <w:r w:rsidR="00760556">
        <w:rPr>
          <w:iCs/>
        </w:rPr>
        <w:t xml:space="preserve">vil </w:t>
      </w:r>
      <w:r w:rsidR="00961497" w:rsidRPr="00961497">
        <w:rPr>
          <w:iCs/>
        </w:rPr>
        <w:t>være klar i løpet av februar</w:t>
      </w:r>
      <w:r w:rsidR="00760556">
        <w:rPr>
          <w:iCs/>
        </w:rPr>
        <w:t xml:space="preserve"> 2025</w:t>
      </w:r>
      <w:r w:rsidR="00961497" w:rsidRPr="00961497">
        <w:rPr>
          <w:iCs/>
        </w:rPr>
        <w:t>. Portering til eventuelt ny leverandør må være ferdig i god tid før sommeren.</w:t>
      </w:r>
      <w:r w:rsidR="00FE4103">
        <w:rPr>
          <w:iCs/>
        </w:rPr>
        <w:t xml:space="preserve"> IT-avdelingen </w:t>
      </w:r>
      <w:r w:rsidR="00E12312">
        <w:rPr>
          <w:iCs/>
        </w:rPr>
        <w:t xml:space="preserve">deltar </w:t>
      </w:r>
      <w:r w:rsidR="00FE4103">
        <w:rPr>
          <w:iCs/>
        </w:rPr>
        <w:t xml:space="preserve">sammen med </w:t>
      </w:r>
      <w:r w:rsidR="00D07E4E">
        <w:rPr>
          <w:iCs/>
        </w:rPr>
        <w:t xml:space="preserve">ØVA, </w:t>
      </w:r>
      <w:r w:rsidR="00FE4103">
        <w:rPr>
          <w:iCs/>
        </w:rPr>
        <w:t>Inn</w:t>
      </w:r>
      <w:r w:rsidR="00D07E4E">
        <w:rPr>
          <w:iCs/>
        </w:rPr>
        <w:t>kjøpsseksjonen</w:t>
      </w:r>
      <w:r w:rsidR="00E12312">
        <w:rPr>
          <w:iCs/>
        </w:rPr>
        <w:t>,</w:t>
      </w:r>
      <w:r w:rsidR="00D07E4E">
        <w:rPr>
          <w:iCs/>
        </w:rPr>
        <w:t xml:space="preserve"> i prosessen</w:t>
      </w:r>
      <w:r w:rsidR="006A7D3A" w:rsidRPr="006A7D3A">
        <w:rPr>
          <w:iCs/>
        </w:rPr>
        <w:t>.</w:t>
      </w:r>
      <w:r w:rsidR="00D07E4E">
        <w:rPr>
          <w:iCs/>
        </w:rPr>
        <w:t xml:space="preserve"> </w:t>
      </w:r>
      <w:r w:rsidR="006A7D3A" w:rsidRPr="006A7D3A">
        <w:rPr>
          <w:iCs/>
        </w:rPr>
        <w:t>I arbeidet med ny kravspesifikasjon for anskaffelsen har det kommet fram at UiO</w:t>
      </w:r>
      <w:r w:rsidR="00D07E4E">
        <w:rPr>
          <w:iCs/>
        </w:rPr>
        <w:t xml:space="preserve"> </w:t>
      </w:r>
      <w:r w:rsidR="006A7D3A" w:rsidRPr="006A7D3A">
        <w:rPr>
          <w:iCs/>
        </w:rPr>
        <w:t xml:space="preserve">er den eneste som har </w:t>
      </w:r>
      <w:r w:rsidR="00D22BBC">
        <w:rPr>
          <w:iCs/>
        </w:rPr>
        <w:t xml:space="preserve">nåværende tekniske løsning </w:t>
      </w:r>
      <w:r w:rsidR="00AE5D4C">
        <w:rPr>
          <w:iCs/>
        </w:rPr>
        <w:t>(</w:t>
      </w:r>
      <w:r w:rsidR="006A7D3A" w:rsidRPr="006A7D3A">
        <w:rPr>
          <w:iCs/>
        </w:rPr>
        <w:t>basert på SIP-trunk</w:t>
      </w:r>
      <w:r w:rsidR="00AE5D4C">
        <w:rPr>
          <w:iCs/>
        </w:rPr>
        <w:t>)</w:t>
      </w:r>
      <w:r w:rsidR="006A7D3A" w:rsidRPr="006A7D3A">
        <w:rPr>
          <w:iCs/>
        </w:rPr>
        <w:t xml:space="preserve">. SIKT </w:t>
      </w:r>
      <w:r w:rsidR="00D2313B">
        <w:rPr>
          <w:iCs/>
        </w:rPr>
        <w:t xml:space="preserve">vil også </w:t>
      </w:r>
      <w:r w:rsidR="006A7D3A" w:rsidRPr="006A7D3A">
        <w:rPr>
          <w:iCs/>
        </w:rPr>
        <w:t>legge ned</w:t>
      </w:r>
      <w:r w:rsidR="0066269E">
        <w:rPr>
          <w:iCs/>
        </w:rPr>
        <w:t xml:space="preserve"> </w:t>
      </w:r>
      <w:r w:rsidR="006A7D3A" w:rsidRPr="006A7D3A">
        <w:rPr>
          <w:iCs/>
        </w:rPr>
        <w:t>tjenesten "SIKT sanntid", da de ikke lenger har ressurser eller kompetanse til</w:t>
      </w:r>
      <w:r w:rsidR="0066269E">
        <w:rPr>
          <w:iCs/>
        </w:rPr>
        <w:t xml:space="preserve"> </w:t>
      </w:r>
      <w:r w:rsidR="006A7D3A" w:rsidRPr="006A7D3A">
        <w:rPr>
          <w:iCs/>
        </w:rPr>
        <w:t>å drive løsningen videre. Det er liten vilje til å betale for å drive det</w:t>
      </w:r>
      <w:r w:rsidR="005A0F2F">
        <w:rPr>
          <w:iCs/>
        </w:rPr>
        <w:t>te</w:t>
      </w:r>
      <w:r w:rsidR="0066269E">
        <w:rPr>
          <w:iCs/>
        </w:rPr>
        <w:t xml:space="preserve"> </w:t>
      </w:r>
      <w:r w:rsidR="006A7D3A" w:rsidRPr="006A7D3A">
        <w:rPr>
          <w:iCs/>
        </w:rPr>
        <w:t>videre da de aller fleste i UH-sektoren er over på telefoni i Teams og de som</w:t>
      </w:r>
      <w:r w:rsidR="00965FEF">
        <w:rPr>
          <w:iCs/>
        </w:rPr>
        <w:t xml:space="preserve"> </w:t>
      </w:r>
      <w:r w:rsidR="006A7D3A" w:rsidRPr="006A7D3A">
        <w:rPr>
          <w:iCs/>
        </w:rPr>
        <w:t xml:space="preserve">jobbet med sanntid i SIKT </w:t>
      </w:r>
      <w:r w:rsidR="006A7D3A" w:rsidRPr="006A7D3A">
        <w:rPr>
          <w:iCs/>
        </w:rPr>
        <w:lastRenderedPageBreak/>
        <w:t>enten har sluttet eller jobber med andre ting</w:t>
      </w:r>
      <w:r w:rsidR="000272A9">
        <w:rPr>
          <w:iCs/>
        </w:rPr>
        <w:t>/</w:t>
      </w:r>
      <w:r w:rsidR="006A7D3A" w:rsidRPr="006A7D3A">
        <w:rPr>
          <w:iCs/>
        </w:rPr>
        <w:t xml:space="preserve">har </w:t>
      </w:r>
      <w:r w:rsidR="000272A9">
        <w:rPr>
          <w:iCs/>
        </w:rPr>
        <w:t xml:space="preserve">ikke </w:t>
      </w:r>
      <w:r w:rsidR="006A7D3A" w:rsidRPr="006A7D3A">
        <w:rPr>
          <w:iCs/>
        </w:rPr>
        <w:t xml:space="preserve">vedlikeholdt kompetansen sin. Denne beslutningen fikk </w:t>
      </w:r>
      <w:r w:rsidR="00EF04F7">
        <w:rPr>
          <w:iCs/>
        </w:rPr>
        <w:t>IT-avdelingen</w:t>
      </w:r>
      <w:r w:rsidR="006A7D3A" w:rsidRPr="006A7D3A">
        <w:rPr>
          <w:iCs/>
        </w:rPr>
        <w:t xml:space="preserve"> vite om </w:t>
      </w:r>
      <w:r w:rsidR="00EF04F7">
        <w:rPr>
          <w:iCs/>
        </w:rPr>
        <w:t>i begynnelsen av november 2024.</w:t>
      </w:r>
      <w:r w:rsidR="00A127BC">
        <w:rPr>
          <w:iCs/>
        </w:rPr>
        <w:t xml:space="preserve"> </w:t>
      </w:r>
    </w:p>
    <w:p w14:paraId="384409B9" w14:textId="77777777" w:rsidR="00A127BC" w:rsidRDefault="00A127BC" w:rsidP="006A7D3A">
      <w:pPr>
        <w:spacing w:after="0"/>
        <w:rPr>
          <w:iCs/>
        </w:rPr>
      </w:pPr>
    </w:p>
    <w:p w14:paraId="02966149" w14:textId="260C7FEC" w:rsidR="00A127BC" w:rsidRPr="00A127BC" w:rsidRDefault="00A127BC" w:rsidP="00A127BC">
      <w:pPr>
        <w:spacing w:after="0"/>
        <w:rPr>
          <w:iCs/>
        </w:rPr>
      </w:pPr>
      <w:r w:rsidRPr="00A127BC">
        <w:rPr>
          <w:iCs/>
        </w:rPr>
        <w:t>Når SIKT sanntid legges ned blir dette et mye vanskeligere valg og uansett hvilken vei vi går vil det bli mye jobb frem mot portering.</w:t>
      </w:r>
      <w:r w:rsidR="00832435">
        <w:rPr>
          <w:iCs/>
        </w:rPr>
        <w:t xml:space="preserve"> </w:t>
      </w:r>
      <w:r w:rsidRPr="00A127BC">
        <w:rPr>
          <w:iCs/>
        </w:rPr>
        <w:t>Det er tre hovedalternativer som er aktuelle:</w:t>
      </w:r>
    </w:p>
    <w:p w14:paraId="5E1EE99C" w14:textId="77777777" w:rsidR="00A127BC" w:rsidRPr="00A127BC" w:rsidRDefault="00A127BC" w:rsidP="00A127BC">
      <w:pPr>
        <w:spacing w:after="0"/>
        <w:rPr>
          <w:iCs/>
        </w:rPr>
      </w:pPr>
    </w:p>
    <w:p w14:paraId="62F4F970" w14:textId="77777777" w:rsidR="00A127BC" w:rsidRPr="00561DA1" w:rsidRDefault="00A127BC" w:rsidP="00561DA1">
      <w:pPr>
        <w:pStyle w:val="ListParagraph"/>
        <w:numPr>
          <w:ilvl w:val="0"/>
          <w:numId w:val="16"/>
        </w:numPr>
        <w:spacing w:after="0"/>
        <w:rPr>
          <w:iCs/>
        </w:rPr>
      </w:pPr>
      <w:r w:rsidRPr="00561DA1">
        <w:rPr>
          <w:iCs/>
        </w:rPr>
        <w:t>Legge ned dagens telefonsystem og flytte alle tjenester</w:t>
      </w:r>
    </w:p>
    <w:p w14:paraId="6B122084" w14:textId="77777777" w:rsidR="00A127BC" w:rsidRPr="00561DA1" w:rsidRDefault="00A127BC" w:rsidP="00561DA1">
      <w:pPr>
        <w:pStyle w:val="ListParagraph"/>
        <w:numPr>
          <w:ilvl w:val="0"/>
          <w:numId w:val="16"/>
        </w:numPr>
        <w:spacing w:after="0"/>
        <w:rPr>
          <w:iCs/>
        </w:rPr>
      </w:pPr>
      <w:r w:rsidRPr="00561DA1">
        <w:rPr>
          <w:iCs/>
        </w:rPr>
        <w:t>Hybrid løsning med noe i dagens system og noe i Teams</w:t>
      </w:r>
    </w:p>
    <w:p w14:paraId="451EECE3" w14:textId="31765832" w:rsidR="00A127BC" w:rsidRPr="00561DA1" w:rsidRDefault="00A127BC" w:rsidP="00561DA1">
      <w:pPr>
        <w:pStyle w:val="ListParagraph"/>
        <w:numPr>
          <w:ilvl w:val="0"/>
          <w:numId w:val="16"/>
        </w:numPr>
        <w:spacing w:after="0"/>
        <w:rPr>
          <w:iCs/>
        </w:rPr>
      </w:pPr>
      <w:r w:rsidRPr="00561DA1">
        <w:rPr>
          <w:iCs/>
        </w:rPr>
        <w:t>Beholde dagens telefonsystem</w:t>
      </w:r>
    </w:p>
    <w:p w14:paraId="294EE4CB" w14:textId="77777777" w:rsidR="006D6677" w:rsidRDefault="006D6677" w:rsidP="00BB30D6">
      <w:pPr>
        <w:spacing w:after="0"/>
        <w:rPr>
          <w:iCs/>
        </w:rPr>
      </w:pPr>
    </w:p>
    <w:p w14:paraId="342C4266" w14:textId="5448F349" w:rsidR="00A05CCA" w:rsidRDefault="00D965E8" w:rsidP="00D965E8">
      <w:pPr>
        <w:spacing w:after="0"/>
        <w:rPr>
          <w:iCs/>
        </w:rPr>
      </w:pPr>
      <w:r w:rsidRPr="00D965E8">
        <w:rPr>
          <w:iCs/>
        </w:rPr>
        <w:t xml:space="preserve">Det er ingen av alternativene som </w:t>
      </w:r>
      <w:r>
        <w:rPr>
          <w:iCs/>
        </w:rPr>
        <w:t xml:space="preserve">er </w:t>
      </w:r>
      <w:r w:rsidRPr="00D965E8">
        <w:rPr>
          <w:iCs/>
        </w:rPr>
        <w:t>som klart best, alle har både fordeler og ulemper.</w:t>
      </w:r>
      <w:r>
        <w:rPr>
          <w:iCs/>
        </w:rPr>
        <w:t xml:space="preserve"> </w:t>
      </w:r>
      <w:r w:rsidRPr="00D965E8">
        <w:rPr>
          <w:iCs/>
        </w:rPr>
        <w:t xml:space="preserve">Kort oppsummert vil både løsning 2 og 3 kreve at vi selv setter opp en ny sip-trunk mot operatør. </w:t>
      </w:r>
      <w:proofErr w:type="gramStart"/>
      <w:r w:rsidRPr="00D965E8">
        <w:rPr>
          <w:iCs/>
        </w:rPr>
        <w:t>I følge</w:t>
      </w:r>
      <w:proofErr w:type="gramEnd"/>
      <w:r w:rsidRPr="00D965E8">
        <w:rPr>
          <w:iCs/>
        </w:rPr>
        <w:t xml:space="preserve"> de som gjorde dette i SIKT har det</w:t>
      </w:r>
      <w:r w:rsidR="007F61FC">
        <w:rPr>
          <w:iCs/>
        </w:rPr>
        <w:t>te</w:t>
      </w:r>
      <w:r w:rsidRPr="00D965E8">
        <w:rPr>
          <w:iCs/>
        </w:rPr>
        <w:t xml:space="preserve"> vært en lang og ressurskrevende jobb med mye testing frem og tilbake før alt fungerte</w:t>
      </w:r>
      <w:r w:rsidR="002C6DD1">
        <w:rPr>
          <w:iCs/>
        </w:rPr>
        <w:t>.</w:t>
      </w:r>
      <w:r w:rsidR="00C27F99">
        <w:rPr>
          <w:iCs/>
        </w:rPr>
        <w:t xml:space="preserve"> I</w:t>
      </w:r>
      <w:r w:rsidR="005E2F0A">
        <w:rPr>
          <w:iCs/>
        </w:rPr>
        <w:t>T</w:t>
      </w:r>
      <w:r w:rsidR="00C27F99">
        <w:rPr>
          <w:iCs/>
        </w:rPr>
        <w:t xml:space="preserve">-avdeling må øke bemanningen </w:t>
      </w:r>
      <w:r w:rsidR="005E2F0A">
        <w:rPr>
          <w:iCs/>
        </w:rPr>
        <w:t>dersom dette skal gjennomføres</w:t>
      </w:r>
      <w:r w:rsidR="002C6DD1">
        <w:rPr>
          <w:iCs/>
        </w:rPr>
        <w:t xml:space="preserve"> hos oss</w:t>
      </w:r>
      <w:r w:rsidRPr="00D965E8">
        <w:rPr>
          <w:iCs/>
        </w:rPr>
        <w:t xml:space="preserve">. </w:t>
      </w:r>
      <w:r w:rsidR="004F020D" w:rsidRPr="004F020D">
        <w:rPr>
          <w:iCs/>
        </w:rPr>
        <w:t>Løsning 1 vil kreve store mengder arbeid for å kartlegge alt som skal flyttes, hva som kan flyttes til Teams, hvilke andre eksterne tjenester vi eventuelt må kjøpe for å dekke behovene som i dag fylles av nåværende system og selve jobben med å flytte alle tjenestene og teste at alt virker. Denne jobben vil deles over flere seksjoner og kompetanseområder. Vi vet egentlig ikke nok i dag om vi klarer å finne alternativer til dagens løsninger som er like gode eller om vi må fire litt på kravene. Alt vi har i dag er spesialbygd etter våre behov.</w:t>
      </w:r>
      <w:r w:rsidR="00CC3049" w:rsidRPr="00CC3049">
        <w:t xml:space="preserve"> </w:t>
      </w:r>
      <w:r w:rsidR="00CC3049" w:rsidRPr="00CC3049">
        <w:rPr>
          <w:iCs/>
        </w:rPr>
        <w:t xml:space="preserve">Teams krever A5 lisens for å bruke telefoni så alternativet kan utløse økte kostnader for UiO og MS365 teamet må </w:t>
      </w:r>
      <w:proofErr w:type="spellStart"/>
      <w:r w:rsidR="00CC3049" w:rsidRPr="00CC3049">
        <w:rPr>
          <w:iCs/>
        </w:rPr>
        <w:t>oppbemannes</w:t>
      </w:r>
      <w:proofErr w:type="spellEnd"/>
      <w:r w:rsidR="00CC3049" w:rsidRPr="00CC3049">
        <w:rPr>
          <w:iCs/>
        </w:rPr>
        <w:t xml:space="preserve"> for å overta telefoniansvaret.</w:t>
      </w:r>
      <w:r w:rsidR="00037979">
        <w:rPr>
          <w:iCs/>
        </w:rPr>
        <w:t xml:space="preserve"> </w:t>
      </w:r>
      <w:r w:rsidR="005C159F">
        <w:rPr>
          <w:iCs/>
        </w:rPr>
        <w:t>V</w:t>
      </w:r>
      <w:r w:rsidR="005C159F" w:rsidRPr="005C159F">
        <w:rPr>
          <w:iCs/>
        </w:rPr>
        <w:t>i har foreløpig ikke fått telefoni i Teams til å virke ordentlig. Ringing inn til brukere har fungert, ringing ut har fungert for noen, men ikke for andre. Dette ser nå ut til å være et problem hos SIKT og vi venter på svar fra dem</w:t>
      </w:r>
      <w:r w:rsidR="00A039CE">
        <w:rPr>
          <w:iCs/>
        </w:rPr>
        <w:t>.</w:t>
      </w:r>
      <w:r w:rsidR="00A039CE" w:rsidRPr="00A039CE">
        <w:rPr>
          <w:iCs/>
        </w:rPr>
        <w:t xml:space="preserve"> </w:t>
      </w:r>
      <w:r w:rsidR="00A039CE">
        <w:rPr>
          <w:iCs/>
        </w:rPr>
        <w:t>Se vedlegg for utdyping av alternativene.</w:t>
      </w:r>
    </w:p>
    <w:p w14:paraId="201966AA" w14:textId="77777777" w:rsidR="00512B03" w:rsidRDefault="00512B03" w:rsidP="00D965E8">
      <w:pPr>
        <w:spacing w:after="0"/>
        <w:rPr>
          <w:iCs/>
        </w:rPr>
      </w:pPr>
    </w:p>
    <w:p w14:paraId="1263E681" w14:textId="77777777" w:rsidR="001B4CF6" w:rsidRDefault="001B4CF6" w:rsidP="00512B03">
      <w:pPr>
        <w:spacing w:after="0"/>
        <w:rPr>
          <w:b/>
          <w:bCs/>
          <w:iCs/>
        </w:rPr>
      </w:pPr>
    </w:p>
    <w:p w14:paraId="2972DCF1" w14:textId="65553F22" w:rsidR="00961143" w:rsidRPr="00512B03" w:rsidRDefault="00512B03" w:rsidP="00512B03">
      <w:pPr>
        <w:spacing w:after="0"/>
        <w:rPr>
          <w:b/>
          <w:bCs/>
          <w:iCs/>
        </w:rPr>
      </w:pPr>
      <w:r w:rsidRPr="00512B03">
        <w:rPr>
          <w:b/>
          <w:bCs/>
          <w:iCs/>
        </w:rPr>
        <w:t>Problemstilling</w:t>
      </w:r>
    </w:p>
    <w:p w14:paraId="4B7D3CFA" w14:textId="54EEE71E" w:rsidR="00A039CE" w:rsidRDefault="00D13744" w:rsidP="00767379">
      <w:pPr>
        <w:spacing w:after="0"/>
        <w:rPr>
          <w:iCs/>
        </w:rPr>
      </w:pPr>
      <w:r>
        <w:rPr>
          <w:iCs/>
        </w:rPr>
        <w:t xml:space="preserve">Hovedproblemstillingen i denne saken er at UiO </w:t>
      </w:r>
      <w:r w:rsidR="00DC2EE3">
        <w:rPr>
          <w:iCs/>
        </w:rPr>
        <w:t xml:space="preserve">snarest </w:t>
      </w:r>
      <w:r>
        <w:rPr>
          <w:iCs/>
        </w:rPr>
        <w:t xml:space="preserve">må ta stilling til </w:t>
      </w:r>
      <w:r w:rsidR="00492D18">
        <w:rPr>
          <w:iCs/>
        </w:rPr>
        <w:t>valg av telefoniløsning.</w:t>
      </w:r>
    </w:p>
    <w:p w14:paraId="7FCB1C0E" w14:textId="77777777" w:rsidR="00A039CE" w:rsidRDefault="00A039CE" w:rsidP="00767379">
      <w:pPr>
        <w:spacing w:after="0"/>
        <w:rPr>
          <w:iCs/>
        </w:rPr>
      </w:pPr>
    </w:p>
    <w:p w14:paraId="2259AD2C" w14:textId="77777777" w:rsidR="001B4CF6" w:rsidRDefault="001B4CF6" w:rsidP="00767379">
      <w:pPr>
        <w:spacing w:after="0"/>
        <w:rPr>
          <w:b/>
          <w:bCs/>
          <w:iCs/>
        </w:rPr>
      </w:pPr>
    </w:p>
    <w:p w14:paraId="74F87987" w14:textId="26F86579" w:rsidR="00A039CE" w:rsidRPr="00A039CE" w:rsidRDefault="00A039CE" w:rsidP="00767379">
      <w:pPr>
        <w:spacing w:after="0"/>
        <w:rPr>
          <w:b/>
          <w:bCs/>
          <w:iCs/>
        </w:rPr>
      </w:pPr>
      <w:r w:rsidRPr="00A039CE">
        <w:rPr>
          <w:b/>
          <w:bCs/>
          <w:iCs/>
        </w:rPr>
        <w:t>Alternativer</w:t>
      </w:r>
    </w:p>
    <w:p w14:paraId="447F712B" w14:textId="1E992A4C" w:rsidR="00767379" w:rsidRDefault="00767379" w:rsidP="00767379">
      <w:pPr>
        <w:spacing w:after="0"/>
        <w:rPr>
          <w:iCs/>
        </w:rPr>
      </w:pPr>
      <w:r w:rsidRPr="00767379">
        <w:rPr>
          <w:iCs/>
        </w:rPr>
        <w:t xml:space="preserve"> </w:t>
      </w:r>
      <w:r>
        <w:rPr>
          <w:iCs/>
        </w:rPr>
        <w:t>IT-avdelingen har vurdert følgende alternative løsninger:</w:t>
      </w:r>
    </w:p>
    <w:p w14:paraId="7E96B861" w14:textId="77777777" w:rsidR="008B516B" w:rsidRDefault="008B516B" w:rsidP="00767379">
      <w:pPr>
        <w:spacing w:after="0"/>
        <w:rPr>
          <w:iCs/>
        </w:rPr>
      </w:pPr>
    </w:p>
    <w:p w14:paraId="7A69D767" w14:textId="1749ADED" w:rsidR="008B516B" w:rsidRPr="009149F4" w:rsidRDefault="00890D1B" w:rsidP="008B516B">
      <w:pPr>
        <w:pStyle w:val="ListParagraph"/>
        <w:numPr>
          <w:ilvl w:val="0"/>
          <w:numId w:val="17"/>
        </w:numPr>
        <w:spacing w:after="0"/>
        <w:rPr>
          <w:iCs/>
        </w:rPr>
      </w:pPr>
      <w:r>
        <w:rPr>
          <w:iCs/>
        </w:rPr>
        <w:t xml:space="preserve">Legge ned dagens telefonsystem og </w:t>
      </w:r>
      <w:r w:rsidR="00666A6A">
        <w:rPr>
          <w:iCs/>
        </w:rPr>
        <w:t xml:space="preserve">gjennomføre </w:t>
      </w:r>
      <w:r w:rsidR="0040795E">
        <w:rPr>
          <w:iCs/>
        </w:rPr>
        <w:t>overgang til mobiltelefon for</w:t>
      </w:r>
      <w:r w:rsidR="0011627E">
        <w:rPr>
          <w:iCs/>
        </w:rPr>
        <w:t xml:space="preserve"> UiOs</w:t>
      </w:r>
      <w:r w:rsidR="0040795E">
        <w:rPr>
          <w:iCs/>
        </w:rPr>
        <w:t xml:space="preserve"> ansatte </w:t>
      </w:r>
      <w:r w:rsidR="0040795E" w:rsidRPr="009149F4">
        <w:rPr>
          <w:iCs/>
          <w:color w:val="FF0000"/>
        </w:rPr>
        <w:t xml:space="preserve">(og kan vi gjøre det </w:t>
      </w:r>
      <w:r w:rsidR="009149F4" w:rsidRPr="009149F4">
        <w:rPr>
          <w:iCs/>
          <w:color w:val="FF0000"/>
        </w:rPr>
        <w:t>for dørtelefoner/annet?)</w:t>
      </w:r>
    </w:p>
    <w:p w14:paraId="450D29B3" w14:textId="303EEC33" w:rsidR="009149F4" w:rsidRDefault="00666A6A" w:rsidP="008B516B">
      <w:pPr>
        <w:pStyle w:val="ListParagraph"/>
        <w:numPr>
          <w:ilvl w:val="0"/>
          <w:numId w:val="17"/>
        </w:numPr>
        <w:spacing w:after="0"/>
        <w:rPr>
          <w:iCs/>
        </w:rPr>
      </w:pPr>
      <w:r w:rsidRPr="00666A6A">
        <w:rPr>
          <w:iCs/>
        </w:rPr>
        <w:t>Legge ned dagens telefonsystem og gjennomføre overgang</w:t>
      </w:r>
      <w:r>
        <w:rPr>
          <w:iCs/>
        </w:rPr>
        <w:t xml:space="preserve"> til </w:t>
      </w:r>
      <w:r w:rsidR="00E11BEC">
        <w:rPr>
          <w:iCs/>
        </w:rPr>
        <w:t xml:space="preserve">telefoni fra </w:t>
      </w:r>
      <w:r>
        <w:rPr>
          <w:iCs/>
        </w:rPr>
        <w:t xml:space="preserve">Teams for </w:t>
      </w:r>
      <w:r w:rsidR="00E11BEC">
        <w:rPr>
          <w:iCs/>
        </w:rPr>
        <w:t>alle UiOs ansatte</w:t>
      </w:r>
    </w:p>
    <w:p w14:paraId="64460C71" w14:textId="28BF48F6" w:rsidR="00E11BEC" w:rsidRDefault="004C0DAA" w:rsidP="008B516B">
      <w:pPr>
        <w:pStyle w:val="ListParagraph"/>
        <w:numPr>
          <w:ilvl w:val="0"/>
          <w:numId w:val="17"/>
        </w:numPr>
        <w:spacing w:after="0"/>
        <w:rPr>
          <w:iCs/>
        </w:rPr>
      </w:pPr>
      <w:r>
        <w:rPr>
          <w:iCs/>
        </w:rPr>
        <w:t>Hybridløsning hvor vi l</w:t>
      </w:r>
      <w:r w:rsidR="008842E8" w:rsidRPr="008842E8">
        <w:rPr>
          <w:iCs/>
        </w:rPr>
        <w:t>egge</w:t>
      </w:r>
      <w:r>
        <w:rPr>
          <w:iCs/>
        </w:rPr>
        <w:t>r</w:t>
      </w:r>
      <w:r w:rsidR="008842E8" w:rsidRPr="008842E8">
        <w:rPr>
          <w:iCs/>
        </w:rPr>
        <w:t xml:space="preserve"> ned dagens telefonsystem og gjennomføre</w:t>
      </w:r>
      <w:r>
        <w:rPr>
          <w:iCs/>
        </w:rPr>
        <w:t>r</w:t>
      </w:r>
      <w:r w:rsidR="008842E8" w:rsidRPr="008842E8">
        <w:rPr>
          <w:iCs/>
        </w:rPr>
        <w:t xml:space="preserve"> overgang til mobiltelefon </w:t>
      </w:r>
      <w:r>
        <w:rPr>
          <w:iCs/>
        </w:rPr>
        <w:t>eller</w:t>
      </w:r>
      <w:r w:rsidR="008842E8">
        <w:rPr>
          <w:iCs/>
        </w:rPr>
        <w:t xml:space="preserve"> Teams</w:t>
      </w:r>
      <w:r>
        <w:rPr>
          <w:iCs/>
        </w:rPr>
        <w:t xml:space="preserve"> </w:t>
      </w:r>
      <w:r w:rsidR="008842E8" w:rsidRPr="008842E8">
        <w:rPr>
          <w:iCs/>
        </w:rPr>
        <w:t>for UiOs ansatte</w:t>
      </w:r>
      <w:r>
        <w:rPr>
          <w:iCs/>
        </w:rPr>
        <w:t xml:space="preserve">. </w:t>
      </w:r>
      <w:r w:rsidR="005E42ED">
        <w:rPr>
          <w:iCs/>
        </w:rPr>
        <w:t xml:space="preserve">Valg av mobiltelefon eller Teams gjøres </w:t>
      </w:r>
      <w:r w:rsidR="005B438C">
        <w:rPr>
          <w:iCs/>
        </w:rPr>
        <w:t xml:space="preserve">av enheter/ledere </w:t>
      </w:r>
      <w:r w:rsidR="005E42ED">
        <w:rPr>
          <w:iCs/>
        </w:rPr>
        <w:t>utfra tjens</w:t>
      </w:r>
      <w:r w:rsidR="00204E75">
        <w:rPr>
          <w:iCs/>
        </w:rPr>
        <w:t>tlig behov</w:t>
      </w:r>
      <w:r w:rsidR="005B438C">
        <w:rPr>
          <w:iCs/>
        </w:rPr>
        <w:t>.</w:t>
      </w:r>
      <w:r w:rsidR="00C42A5C">
        <w:rPr>
          <w:iCs/>
        </w:rPr>
        <w:t xml:space="preserve"> Enhetene dekker selv kostnader til mobiltelefon og/eller </w:t>
      </w:r>
      <w:r w:rsidR="00EF7372">
        <w:rPr>
          <w:iCs/>
        </w:rPr>
        <w:t>økte lisenskostnader for Teams.</w:t>
      </w:r>
    </w:p>
    <w:p w14:paraId="6E53E936" w14:textId="44EA37D3" w:rsidR="005B438C" w:rsidRDefault="005B438C" w:rsidP="008B516B">
      <w:pPr>
        <w:pStyle w:val="ListParagraph"/>
        <w:numPr>
          <w:ilvl w:val="0"/>
          <w:numId w:val="17"/>
        </w:numPr>
        <w:spacing w:after="0"/>
        <w:rPr>
          <w:iCs/>
        </w:rPr>
      </w:pPr>
      <w:r>
        <w:rPr>
          <w:iCs/>
        </w:rPr>
        <w:t xml:space="preserve">Beholde </w:t>
      </w:r>
      <w:r w:rsidR="00207535">
        <w:rPr>
          <w:iCs/>
        </w:rPr>
        <w:t>dagens te</w:t>
      </w:r>
      <w:r w:rsidR="00FD3EE8">
        <w:rPr>
          <w:iCs/>
        </w:rPr>
        <w:t>le</w:t>
      </w:r>
      <w:r w:rsidR="00207535">
        <w:rPr>
          <w:iCs/>
        </w:rPr>
        <w:t>fonisystem</w:t>
      </w:r>
    </w:p>
    <w:p w14:paraId="57469E0D" w14:textId="77777777" w:rsidR="00207535" w:rsidRDefault="00207535" w:rsidP="00207535">
      <w:pPr>
        <w:spacing w:after="0"/>
        <w:rPr>
          <w:iCs/>
        </w:rPr>
      </w:pPr>
    </w:p>
    <w:p w14:paraId="2806C676" w14:textId="77777777" w:rsidR="001B4CF6" w:rsidRDefault="001B4CF6" w:rsidP="00207535">
      <w:pPr>
        <w:spacing w:after="0"/>
        <w:rPr>
          <w:b/>
          <w:bCs/>
          <w:iCs/>
        </w:rPr>
      </w:pPr>
    </w:p>
    <w:p w14:paraId="55A6B423" w14:textId="6F36E547" w:rsidR="00207535" w:rsidRPr="00207535" w:rsidRDefault="00207535" w:rsidP="00207535">
      <w:pPr>
        <w:spacing w:after="0"/>
        <w:rPr>
          <w:b/>
          <w:bCs/>
          <w:iCs/>
        </w:rPr>
      </w:pPr>
      <w:r w:rsidRPr="00207535">
        <w:rPr>
          <w:b/>
          <w:bCs/>
          <w:iCs/>
        </w:rPr>
        <w:t>Anbefaling</w:t>
      </w:r>
    </w:p>
    <w:p w14:paraId="4FAEBA5F" w14:textId="32CD766A" w:rsidR="00832435" w:rsidRDefault="00207535" w:rsidP="00832435">
      <w:pPr>
        <w:spacing w:after="0"/>
        <w:rPr>
          <w:iCs/>
        </w:rPr>
      </w:pPr>
      <w:r>
        <w:rPr>
          <w:iCs/>
        </w:rPr>
        <w:t>IT-avdelingen anbefaler</w:t>
      </w:r>
      <w:r w:rsidR="00832435">
        <w:rPr>
          <w:iCs/>
        </w:rPr>
        <w:t xml:space="preserve"> at </w:t>
      </w:r>
      <w:proofErr w:type="spellStart"/>
      <w:r w:rsidR="00CF5D02">
        <w:rPr>
          <w:iCs/>
        </w:rPr>
        <w:t>xyz</w:t>
      </w:r>
      <w:proofErr w:type="spellEnd"/>
    </w:p>
    <w:p w14:paraId="1F3C5BD4" w14:textId="77777777" w:rsidR="00CF5D02" w:rsidRDefault="00CF5D02" w:rsidP="00832435">
      <w:pPr>
        <w:spacing w:after="0"/>
        <w:rPr>
          <w:iCs/>
        </w:rPr>
      </w:pPr>
    </w:p>
    <w:sectPr w:rsidR="00CF5D02" w:rsidSect="00C77030">
      <w:headerReference w:type="default" r:id="rId12"/>
      <w:footerReference w:type="default" r:id="rId13"/>
      <w:pgSz w:w="11906" w:h="16838"/>
      <w:pgMar w:top="2495" w:right="1134" w:bottom="2268" w:left="1134" w:header="79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C29E1" w14:textId="77777777" w:rsidR="00985B61" w:rsidRDefault="00985B61" w:rsidP="00B40445">
      <w:pPr>
        <w:spacing w:after="0"/>
      </w:pPr>
      <w:r>
        <w:separator/>
      </w:r>
    </w:p>
  </w:endnote>
  <w:endnote w:type="continuationSeparator" w:id="0">
    <w:p w14:paraId="10B504B3" w14:textId="77777777" w:rsidR="00985B61" w:rsidRDefault="00985B61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3755E16" w14:textId="77777777" w:rsidR="00C77030" w:rsidRDefault="00C77030" w:rsidP="00C7703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08A7452B" w14:textId="77777777" w:rsidR="00C77030" w:rsidRPr="0089768C" w:rsidRDefault="00544C6C" w:rsidP="00C7703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14152790" w14:textId="77777777" w:rsidR="0089768C" w:rsidRPr="00C77030" w:rsidRDefault="0089768C" w:rsidP="00C770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B22C3" w14:textId="77777777" w:rsidR="00985B61" w:rsidRDefault="00985B61" w:rsidP="00B40445">
      <w:pPr>
        <w:spacing w:after="0"/>
      </w:pPr>
      <w:r>
        <w:separator/>
      </w:r>
    </w:p>
  </w:footnote>
  <w:footnote w:type="continuationSeparator" w:id="0">
    <w:p w14:paraId="37A14E93" w14:textId="77777777" w:rsidR="00985B61" w:rsidRDefault="00985B61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79758" w14:textId="77777777" w:rsidR="00B40445" w:rsidRDefault="00B40445">
    <w:pPr>
      <w:pStyle w:val="Header"/>
    </w:pPr>
    <w:r w:rsidRPr="00B40445">
      <w:rPr>
        <w:noProof/>
      </w:rPr>
      <w:drawing>
        <wp:anchor distT="0" distB="0" distL="114300" distR="114300" simplePos="0" relativeHeight="251658240" behindDoc="0" locked="0" layoutInCell="1" allowOverlap="1" wp14:anchorId="0FA10AC1" wp14:editId="3026528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07E2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4411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F24B7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916E21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D8674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800C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B8B1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42B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12998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D02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B3C08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F510E2F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067EFD"/>
    <w:multiLevelType w:val="multilevel"/>
    <w:tmpl w:val="0414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44DD171C"/>
    <w:multiLevelType w:val="hybridMultilevel"/>
    <w:tmpl w:val="75F6F208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65703"/>
    <w:multiLevelType w:val="multilevel"/>
    <w:tmpl w:val="3490F554"/>
    <w:lvl w:ilvl="0">
      <w:start w:val="1"/>
      <w:numFmt w:val="decimal"/>
      <w:pStyle w:val="Vedlegg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6AA334EA"/>
    <w:multiLevelType w:val="hybridMultilevel"/>
    <w:tmpl w:val="6D18B1C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551177">
    <w:abstractNumId w:val="10"/>
  </w:num>
  <w:num w:numId="2" w16cid:durableId="1371609446">
    <w:abstractNumId w:val="12"/>
  </w:num>
  <w:num w:numId="3" w16cid:durableId="2140564487">
    <w:abstractNumId w:val="11"/>
  </w:num>
  <w:num w:numId="4" w16cid:durableId="521940588">
    <w:abstractNumId w:val="13"/>
  </w:num>
  <w:num w:numId="5" w16cid:durableId="1723870069">
    <w:abstractNumId w:val="9"/>
  </w:num>
  <w:num w:numId="6" w16cid:durableId="1596011439">
    <w:abstractNumId w:val="7"/>
  </w:num>
  <w:num w:numId="7" w16cid:durableId="693070043">
    <w:abstractNumId w:val="6"/>
  </w:num>
  <w:num w:numId="8" w16cid:durableId="1491017869">
    <w:abstractNumId w:val="5"/>
  </w:num>
  <w:num w:numId="9" w16cid:durableId="1186289646">
    <w:abstractNumId w:val="4"/>
  </w:num>
  <w:num w:numId="10" w16cid:durableId="1345472643">
    <w:abstractNumId w:val="8"/>
  </w:num>
  <w:num w:numId="11" w16cid:durableId="26487294">
    <w:abstractNumId w:val="3"/>
  </w:num>
  <w:num w:numId="12" w16cid:durableId="1298560994">
    <w:abstractNumId w:val="2"/>
  </w:num>
  <w:num w:numId="13" w16cid:durableId="1151555029">
    <w:abstractNumId w:val="1"/>
  </w:num>
  <w:num w:numId="14" w16cid:durableId="531963299">
    <w:abstractNumId w:val="0"/>
  </w:num>
  <w:num w:numId="15" w16cid:durableId="440225767">
    <w:abstractNumId w:val="15"/>
  </w:num>
  <w:num w:numId="16" w16cid:durableId="1078556305">
    <w:abstractNumId w:val="16"/>
  </w:num>
  <w:num w:numId="17" w16cid:durableId="14172823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40"/>
    <w:rsid w:val="000007C3"/>
    <w:rsid w:val="00007F09"/>
    <w:rsid w:val="000272A9"/>
    <w:rsid w:val="000309AF"/>
    <w:rsid w:val="00037979"/>
    <w:rsid w:val="0004638F"/>
    <w:rsid w:val="000747A1"/>
    <w:rsid w:val="000A0DED"/>
    <w:rsid w:val="000E3943"/>
    <w:rsid w:val="00106943"/>
    <w:rsid w:val="0011449E"/>
    <w:rsid w:val="00114E05"/>
    <w:rsid w:val="0011627E"/>
    <w:rsid w:val="001313E4"/>
    <w:rsid w:val="00187C4D"/>
    <w:rsid w:val="001A2959"/>
    <w:rsid w:val="001B1732"/>
    <w:rsid w:val="001B4CF6"/>
    <w:rsid w:val="001E486D"/>
    <w:rsid w:val="001E4E2B"/>
    <w:rsid w:val="001E647C"/>
    <w:rsid w:val="00204E75"/>
    <w:rsid w:val="00207535"/>
    <w:rsid w:val="00241AAF"/>
    <w:rsid w:val="00247DB9"/>
    <w:rsid w:val="00257341"/>
    <w:rsid w:val="00267041"/>
    <w:rsid w:val="002C4359"/>
    <w:rsid w:val="002C6DD1"/>
    <w:rsid w:val="002D2AF2"/>
    <w:rsid w:val="002E2A5D"/>
    <w:rsid w:val="00301FF9"/>
    <w:rsid w:val="00305315"/>
    <w:rsid w:val="0031002D"/>
    <w:rsid w:val="00313EED"/>
    <w:rsid w:val="003370C5"/>
    <w:rsid w:val="00343AD3"/>
    <w:rsid w:val="00343B47"/>
    <w:rsid w:val="00344C47"/>
    <w:rsid w:val="003658FA"/>
    <w:rsid w:val="00373DFE"/>
    <w:rsid w:val="00384217"/>
    <w:rsid w:val="003907F8"/>
    <w:rsid w:val="00395E70"/>
    <w:rsid w:val="003B2625"/>
    <w:rsid w:val="003B5E25"/>
    <w:rsid w:val="003C14E2"/>
    <w:rsid w:val="003C60CF"/>
    <w:rsid w:val="00405640"/>
    <w:rsid w:val="00406EDA"/>
    <w:rsid w:val="0040795E"/>
    <w:rsid w:val="0041603B"/>
    <w:rsid w:val="0042671F"/>
    <w:rsid w:val="004348D8"/>
    <w:rsid w:val="004447FD"/>
    <w:rsid w:val="00466558"/>
    <w:rsid w:val="00491DBF"/>
    <w:rsid w:val="00492D18"/>
    <w:rsid w:val="004B0BF1"/>
    <w:rsid w:val="004C0DAA"/>
    <w:rsid w:val="004F020D"/>
    <w:rsid w:val="004F6B2B"/>
    <w:rsid w:val="004F7A13"/>
    <w:rsid w:val="00503301"/>
    <w:rsid w:val="00506C58"/>
    <w:rsid w:val="00506D1B"/>
    <w:rsid w:val="00512B03"/>
    <w:rsid w:val="0052361F"/>
    <w:rsid w:val="00535EA9"/>
    <w:rsid w:val="00544C6C"/>
    <w:rsid w:val="005513D9"/>
    <w:rsid w:val="00561DA1"/>
    <w:rsid w:val="00573485"/>
    <w:rsid w:val="00576C6A"/>
    <w:rsid w:val="005775C8"/>
    <w:rsid w:val="00583310"/>
    <w:rsid w:val="005A0F2F"/>
    <w:rsid w:val="005A51C3"/>
    <w:rsid w:val="005B438C"/>
    <w:rsid w:val="005B7036"/>
    <w:rsid w:val="005C159F"/>
    <w:rsid w:val="005E2F0A"/>
    <w:rsid w:val="005E42ED"/>
    <w:rsid w:val="00631FF1"/>
    <w:rsid w:val="00642BE5"/>
    <w:rsid w:val="0066269E"/>
    <w:rsid w:val="00666A6A"/>
    <w:rsid w:val="006A7D3A"/>
    <w:rsid w:val="006C3531"/>
    <w:rsid w:val="006C51FB"/>
    <w:rsid w:val="006D0F7C"/>
    <w:rsid w:val="006D5DDF"/>
    <w:rsid w:val="006D6677"/>
    <w:rsid w:val="00725F21"/>
    <w:rsid w:val="007326D2"/>
    <w:rsid w:val="00760556"/>
    <w:rsid w:val="0076555F"/>
    <w:rsid w:val="00767379"/>
    <w:rsid w:val="00784983"/>
    <w:rsid w:val="00792AE1"/>
    <w:rsid w:val="007A5C45"/>
    <w:rsid w:val="007B0A57"/>
    <w:rsid w:val="007B1485"/>
    <w:rsid w:val="007B38DD"/>
    <w:rsid w:val="007C0AC4"/>
    <w:rsid w:val="007D6CFD"/>
    <w:rsid w:val="007D6FAE"/>
    <w:rsid w:val="007E24F5"/>
    <w:rsid w:val="007E462E"/>
    <w:rsid w:val="007F61FC"/>
    <w:rsid w:val="00800F90"/>
    <w:rsid w:val="00801ACB"/>
    <w:rsid w:val="00802C54"/>
    <w:rsid w:val="00832435"/>
    <w:rsid w:val="00876BC5"/>
    <w:rsid w:val="008842E8"/>
    <w:rsid w:val="00890D1B"/>
    <w:rsid w:val="0089768C"/>
    <w:rsid w:val="008A2D1F"/>
    <w:rsid w:val="008B516B"/>
    <w:rsid w:val="008E3ADE"/>
    <w:rsid w:val="008F1C32"/>
    <w:rsid w:val="00906F1B"/>
    <w:rsid w:val="009149F4"/>
    <w:rsid w:val="009247AD"/>
    <w:rsid w:val="00961143"/>
    <w:rsid w:val="00961497"/>
    <w:rsid w:val="00965FEF"/>
    <w:rsid w:val="00971E94"/>
    <w:rsid w:val="0098154E"/>
    <w:rsid w:val="00985B61"/>
    <w:rsid w:val="009863A6"/>
    <w:rsid w:val="00991947"/>
    <w:rsid w:val="009A4CDB"/>
    <w:rsid w:val="009B27DC"/>
    <w:rsid w:val="009C2C45"/>
    <w:rsid w:val="009D0116"/>
    <w:rsid w:val="009D3731"/>
    <w:rsid w:val="00A039CE"/>
    <w:rsid w:val="00A05CCA"/>
    <w:rsid w:val="00A05EFF"/>
    <w:rsid w:val="00A127BC"/>
    <w:rsid w:val="00A22789"/>
    <w:rsid w:val="00A304A8"/>
    <w:rsid w:val="00A41A0F"/>
    <w:rsid w:val="00A4580A"/>
    <w:rsid w:val="00A62CC1"/>
    <w:rsid w:val="00A6491E"/>
    <w:rsid w:val="00A85864"/>
    <w:rsid w:val="00A91BC3"/>
    <w:rsid w:val="00AA20A7"/>
    <w:rsid w:val="00AD08E9"/>
    <w:rsid w:val="00AD5A50"/>
    <w:rsid w:val="00AE3F34"/>
    <w:rsid w:val="00AE5D4C"/>
    <w:rsid w:val="00AF628B"/>
    <w:rsid w:val="00B208FF"/>
    <w:rsid w:val="00B40445"/>
    <w:rsid w:val="00B5600F"/>
    <w:rsid w:val="00B80203"/>
    <w:rsid w:val="00B81AD5"/>
    <w:rsid w:val="00B943CC"/>
    <w:rsid w:val="00BB30D6"/>
    <w:rsid w:val="00BF579E"/>
    <w:rsid w:val="00C237B1"/>
    <w:rsid w:val="00C25ADC"/>
    <w:rsid w:val="00C27F99"/>
    <w:rsid w:val="00C42A5C"/>
    <w:rsid w:val="00C77030"/>
    <w:rsid w:val="00C77DDF"/>
    <w:rsid w:val="00C83386"/>
    <w:rsid w:val="00CA5E96"/>
    <w:rsid w:val="00CC3049"/>
    <w:rsid w:val="00CD7014"/>
    <w:rsid w:val="00CF5D02"/>
    <w:rsid w:val="00D07E4E"/>
    <w:rsid w:val="00D13744"/>
    <w:rsid w:val="00D202D3"/>
    <w:rsid w:val="00D22BBC"/>
    <w:rsid w:val="00D2313B"/>
    <w:rsid w:val="00D734D5"/>
    <w:rsid w:val="00D965E8"/>
    <w:rsid w:val="00DA6967"/>
    <w:rsid w:val="00DC2EE3"/>
    <w:rsid w:val="00DC71EF"/>
    <w:rsid w:val="00DD425B"/>
    <w:rsid w:val="00DF7DE5"/>
    <w:rsid w:val="00E11BEC"/>
    <w:rsid w:val="00E12312"/>
    <w:rsid w:val="00E22172"/>
    <w:rsid w:val="00E30AAB"/>
    <w:rsid w:val="00E31E6E"/>
    <w:rsid w:val="00E43EF5"/>
    <w:rsid w:val="00E7154F"/>
    <w:rsid w:val="00E92104"/>
    <w:rsid w:val="00EC1DEE"/>
    <w:rsid w:val="00EF04F7"/>
    <w:rsid w:val="00EF7372"/>
    <w:rsid w:val="00F522E0"/>
    <w:rsid w:val="00F94737"/>
    <w:rsid w:val="00F959CF"/>
    <w:rsid w:val="00FC2668"/>
    <w:rsid w:val="00FC3D4D"/>
    <w:rsid w:val="00FD3EE8"/>
    <w:rsid w:val="00FE4103"/>
    <w:rsid w:val="00FF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AA2A7"/>
  <w15:chartTrackingRefBased/>
  <w15:docId w15:val="{33EDBD66-50DB-4FDC-93BD-9C7E7078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5775C8"/>
    <w:pPr>
      <w:spacing w:after="26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9D37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9D37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9D37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9D37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D373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D373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D373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D373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Style1">
    <w:name w:val="Style1"/>
    <w:basedOn w:val="Normal"/>
    <w:link w:val="Style1Char"/>
    <w:qFormat/>
    <w:rsid w:val="005775C8"/>
    <w:pPr>
      <w:keepNext/>
      <w:keepLines/>
      <w:spacing w:after="20"/>
    </w:pPr>
    <w:rPr>
      <w:i/>
      <w:lang w:val="da-DK"/>
    </w:rPr>
  </w:style>
  <w:style w:type="paragraph" w:styleId="ListParagraph">
    <w:name w:val="List Paragraph"/>
    <w:basedOn w:val="Normal"/>
    <w:uiPriority w:val="34"/>
    <w:semiHidden/>
    <w:qFormat/>
    <w:rsid w:val="001A2959"/>
    <w:pPr>
      <w:ind w:left="720"/>
      <w:contextualSpacing/>
    </w:pPr>
  </w:style>
  <w:style w:type="character" w:customStyle="1" w:styleId="Style1Char">
    <w:name w:val="Style1 Char"/>
    <w:basedOn w:val="DefaultParagraphFont"/>
    <w:link w:val="Style1"/>
    <w:rsid w:val="005775C8"/>
    <w:rPr>
      <w:i/>
      <w:lang w:val="da-DK"/>
    </w:rPr>
  </w:style>
  <w:style w:type="numbering" w:styleId="111111">
    <w:name w:val="Outline List 2"/>
    <w:basedOn w:val="NoList"/>
    <w:uiPriority w:val="99"/>
    <w:semiHidden/>
    <w:unhideWhenUsed/>
    <w:rsid w:val="009D3731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9D3731"/>
    <w:pPr>
      <w:numPr>
        <w:numId w:val="3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D37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73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73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73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73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73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73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7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9D3731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D373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731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9D3731"/>
  </w:style>
  <w:style w:type="paragraph" w:styleId="BlockText">
    <w:name w:val="Block Text"/>
    <w:basedOn w:val="Normal"/>
    <w:uiPriority w:val="99"/>
    <w:semiHidden/>
    <w:rsid w:val="009D373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rsid w:val="009D373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D3731"/>
  </w:style>
  <w:style w:type="paragraph" w:styleId="BodyText2">
    <w:name w:val="Body Text 2"/>
    <w:basedOn w:val="Normal"/>
    <w:link w:val="BodyText2Char"/>
    <w:uiPriority w:val="99"/>
    <w:semiHidden/>
    <w:rsid w:val="009D37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D3731"/>
  </w:style>
  <w:style w:type="paragraph" w:styleId="BodyText3">
    <w:name w:val="Body Text 3"/>
    <w:basedOn w:val="Normal"/>
    <w:link w:val="BodyText3Char"/>
    <w:uiPriority w:val="99"/>
    <w:semiHidden/>
    <w:rsid w:val="009D37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D373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D3731"/>
    <w:pPr>
      <w:spacing w:after="2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D3731"/>
  </w:style>
  <w:style w:type="paragraph" w:styleId="BodyTextIndent">
    <w:name w:val="Body Text Indent"/>
    <w:basedOn w:val="Normal"/>
    <w:link w:val="BodyTextIndentChar"/>
    <w:uiPriority w:val="99"/>
    <w:semiHidden/>
    <w:rsid w:val="009D37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D3731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D3731"/>
    <w:pPr>
      <w:spacing w:after="2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D3731"/>
  </w:style>
  <w:style w:type="paragraph" w:styleId="BodyTextIndent2">
    <w:name w:val="Body Text Indent 2"/>
    <w:basedOn w:val="Normal"/>
    <w:link w:val="BodyTextIndent2Char"/>
    <w:uiPriority w:val="99"/>
    <w:semiHidden/>
    <w:rsid w:val="009D373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D3731"/>
  </w:style>
  <w:style w:type="paragraph" w:styleId="BodyTextIndent3">
    <w:name w:val="Body Text Indent 3"/>
    <w:basedOn w:val="Normal"/>
    <w:link w:val="BodyTextIndent3Char"/>
    <w:uiPriority w:val="99"/>
    <w:semiHidden/>
    <w:rsid w:val="009D373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3731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9D373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9D3731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9D3731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D3731"/>
  </w:style>
  <w:style w:type="table" w:styleId="ColorfulGrid">
    <w:name w:val="Colorful Grid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9D37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D37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37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D37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731"/>
    <w:rPr>
      <w:b/>
      <w:bCs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D3731"/>
  </w:style>
  <w:style w:type="character" w:customStyle="1" w:styleId="DateChar">
    <w:name w:val="Date Char"/>
    <w:basedOn w:val="DefaultParagraphFont"/>
    <w:link w:val="Date"/>
    <w:uiPriority w:val="99"/>
    <w:semiHidden/>
    <w:rsid w:val="009D3731"/>
  </w:style>
  <w:style w:type="paragraph" w:styleId="DocumentMap">
    <w:name w:val="Document Map"/>
    <w:basedOn w:val="Normal"/>
    <w:link w:val="DocumentMapChar"/>
    <w:uiPriority w:val="99"/>
    <w:semiHidden/>
    <w:rsid w:val="009D3731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D3731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9D3731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D3731"/>
  </w:style>
  <w:style w:type="character" w:styleId="Emphasis">
    <w:name w:val="Emphasis"/>
    <w:basedOn w:val="DefaultParagraphFont"/>
    <w:uiPriority w:val="20"/>
    <w:semiHidden/>
    <w:qFormat/>
    <w:rsid w:val="009D3731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9D373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9D373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D3731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9D3731"/>
    <w:pPr>
      <w:framePr w:w="7920" w:h="1980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9D3731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9D3731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9D373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D3731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731"/>
    <w:rPr>
      <w:sz w:val="20"/>
      <w:szCs w:val="20"/>
    </w:rPr>
  </w:style>
  <w:style w:type="table" w:styleId="GridTable1Light">
    <w:name w:val="Grid Table 1 Light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9D3731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9D3731"/>
  </w:style>
  <w:style w:type="paragraph" w:styleId="HTMLAddress">
    <w:name w:val="HTML Address"/>
    <w:basedOn w:val="Normal"/>
    <w:link w:val="HTMLAddressChar"/>
    <w:uiPriority w:val="99"/>
    <w:semiHidden/>
    <w:rsid w:val="009D3731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D3731"/>
    <w:rPr>
      <w:i/>
      <w:iCs/>
    </w:rPr>
  </w:style>
  <w:style w:type="character" w:styleId="HTMLCite">
    <w:name w:val="HTML Cite"/>
    <w:basedOn w:val="DefaultParagraphFont"/>
    <w:uiPriority w:val="99"/>
    <w:semiHidden/>
    <w:rsid w:val="009D3731"/>
    <w:rPr>
      <w:i/>
      <w:iCs/>
    </w:rPr>
  </w:style>
  <w:style w:type="character" w:styleId="HTMLCode">
    <w:name w:val="HTML Code"/>
    <w:basedOn w:val="DefaultParagraphFont"/>
    <w:uiPriority w:val="99"/>
    <w:semiHidden/>
    <w:rsid w:val="009D3731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9D3731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9D3731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D3731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3731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9D373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9D3731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9D3731"/>
    <w:rPr>
      <w:i/>
      <w:iCs/>
    </w:rPr>
  </w:style>
  <w:style w:type="character" w:styleId="Hyperlink">
    <w:name w:val="Hyperlink"/>
    <w:basedOn w:val="DefaultParagraphFont"/>
    <w:uiPriority w:val="99"/>
    <w:semiHidden/>
    <w:rsid w:val="009D3731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9D3731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9D3731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9D3731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9D3731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9D3731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9D3731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9D3731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9D3731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9D3731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9D373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9D3731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9D373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D3731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9D3731"/>
    <w:rPr>
      <w:b/>
      <w:bCs/>
      <w:smallCaps/>
      <w:color w:val="4472C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D373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D3731"/>
  </w:style>
  <w:style w:type="paragraph" w:styleId="List">
    <w:name w:val="List"/>
    <w:basedOn w:val="Normal"/>
    <w:uiPriority w:val="99"/>
    <w:semiHidden/>
    <w:rsid w:val="009D373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9D373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9D373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9D373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9D373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9D3731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rsid w:val="009D3731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rsid w:val="009D3731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rsid w:val="009D3731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rsid w:val="009D3731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rsid w:val="009D373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D373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D373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D373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D373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9D3731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rsid w:val="009D3731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rsid w:val="009D3731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rsid w:val="009D3731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rsid w:val="009D3731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D37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D3731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9D3731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9D37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D373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9D373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rsid w:val="009D373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9D3731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D3731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D3731"/>
  </w:style>
  <w:style w:type="character" w:styleId="PageNumber">
    <w:name w:val="page number"/>
    <w:basedOn w:val="DefaultParagraphFont"/>
    <w:uiPriority w:val="99"/>
    <w:semiHidden/>
    <w:rsid w:val="009D3731"/>
  </w:style>
  <w:style w:type="table" w:styleId="PlainTable1">
    <w:name w:val="Plain Table 1"/>
    <w:basedOn w:val="TableNormal"/>
    <w:uiPriority w:val="41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D3731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D3731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9D373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D373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D373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D3731"/>
  </w:style>
  <w:style w:type="paragraph" w:styleId="Signature">
    <w:name w:val="Signature"/>
    <w:basedOn w:val="Normal"/>
    <w:link w:val="SignatureChar"/>
    <w:uiPriority w:val="99"/>
    <w:semiHidden/>
    <w:rsid w:val="009D3731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D3731"/>
  </w:style>
  <w:style w:type="character" w:styleId="SmartHyperlink">
    <w:name w:val="Smart Hyperlink"/>
    <w:basedOn w:val="DefaultParagraphFont"/>
    <w:uiPriority w:val="99"/>
    <w:semiHidden/>
    <w:rsid w:val="009D3731"/>
    <w:rPr>
      <w:u w:val="dotted"/>
    </w:rPr>
  </w:style>
  <w:style w:type="character" w:styleId="SmartLink">
    <w:name w:val="Smart Link"/>
    <w:basedOn w:val="DefaultParagraphFont"/>
    <w:uiPriority w:val="99"/>
    <w:semiHidden/>
    <w:rsid w:val="009D3731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qFormat/>
    <w:rsid w:val="009D373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9D373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9D373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qFormat/>
    <w:rsid w:val="009D373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9D373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D3731"/>
    <w:pPr>
      <w:spacing w:after="26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3731"/>
    <w:pPr>
      <w:spacing w:after="26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3731"/>
    <w:pPr>
      <w:spacing w:after="26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3731"/>
    <w:pPr>
      <w:spacing w:after="26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3731"/>
    <w:pPr>
      <w:spacing w:after="26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3731"/>
    <w:pPr>
      <w:spacing w:after="26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3731"/>
    <w:pPr>
      <w:spacing w:after="26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3731"/>
    <w:pPr>
      <w:spacing w:after="26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3731"/>
    <w:pPr>
      <w:spacing w:after="26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D37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D3731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9D3731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3731"/>
    <w:pPr>
      <w:spacing w:after="26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3731"/>
    <w:pPr>
      <w:spacing w:after="26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3731"/>
    <w:pPr>
      <w:spacing w:after="26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3731"/>
    <w:pPr>
      <w:spacing w:after="26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9D3731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9D3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rsid w:val="009D373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9D373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9D373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9D3731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9D373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9D3731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9D373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9D373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9D373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9D373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9D3731"/>
    <w:pPr>
      <w:outlineLvl w:val="9"/>
    </w:pPr>
    <w:rPr>
      <w:b w:val="0"/>
      <w:color w:val="2F5496" w:themeColor="accent1" w:themeShade="BF"/>
      <w:sz w:val="32"/>
    </w:rPr>
  </w:style>
  <w:style w:type="character" w:styleId="UnresolvedMention">
    <w:name w:val="Unresolved Mention"/>
    <w:basedOn w:val="DefaultParagraphFont"/>
    <w:uiPriority w:val="99"/>
    <w:semiHidden/>
    <w:rsid w:val="009D3731"/>
    <w:rPr>
      <w:color w:val="605E5C"/>
      <w:shd w:val="clear" w:color="auto" w:fill="E1DFDD"/>
    </w:rPr>
  </w:style>
  <w:style w:type="paragraph" w:customStyle="1" w:styleId="Vedlegg">
    <w:name w:val="Vedlegg"/>
    <w:basedOn w:val="ListParagraph"/>
    <w:qFormat/>
    <w:rsid w:val="00C77030"/>
    <w:pPr>
      <w:numPr>
        <w:numId w:val="15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llrm\Downloads\mal-fremleggsnotat-universitetsstyr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06F5D4315244364A1C3E408D3399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0C629-34B9-4A84-BF75-17971EA5B026}"/>
      </w:docPartPr>
      <w:docPartBody>
        <w:p w:rsidR="00187C12" w:rsidRDefault="00187C12">
          <w:pPr>
            <w:pStyle w:val="706F5D4315244364A1C3E408D3399D4B"/>
          </w:pPr>
          <w:r w:rsidRPr="00106943">
            <w:rPr>
              <w:rStyle w:val="PlaceholderText"/>
              <w:lang w:val="da-DK"/>
            </w:rPr>
            <w:t>[Overskrift]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15F"/>
    <w:rsid w:val="00187C12"/>
    <w:rsid w:val="007C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auto"/>
    </w:rPr>
  </w:style>
  <w:style w:type="paragraph" w:customStyle="1" w:styleId="706F5D4315244364A1C3E408D3399D4B">
    <w:name w:val="706F5D4315244364A1C3E408D3399D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root>
</root>
</file>

<file path=customXml/itemProps1.xml><?xml version="1.0" encoding="utf-8"?>
<ds:datastoreItem xmlns:ds="http://schemas.openxmlformats.org/officeDocument/2006/customXml" ds:itemID="{779CA618-2406-429C-9D75-1E08A096F9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BB2F8B-4196-483C-902C-487CA4CC1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mal-fremleggsnotat-universitetsstyret.dotx</Template>
  <TotalTime>0</TotalTime>
  <Pages>2</Pages>
  <Words>915</Words>
  <Characters>4852</Characters>
  <Application>Microsoft Office Word</Application>
  <DocSecurity>4</DocSecurity>
  <Lines>40</Lines>
  <Paragraphs>11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 Rasmussen Mardal</dc:creator>
  <cp:keywords/>
  <dc:description/>
  <cp:lastModifiedBy>Elisabeth Høidal Ytterdal</cp:lastModifiedBy>
  <cp:revision>2</cp:revision>
  <dcterms:created xsi:type="dcterms:W3CDTF">2024-11-29T08:49:00Z</dcterms:created>
  <dcterms:modified xsi:type="dcterms:W3CDTF">2024-11-29T08:49:00Z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